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3420" w14:textId="77777777" w:rsidR="00730134" w:rsidRDefault="00730134" w:rsidP="00616289">
      <w:pPr>
        <w:pStyle w:val="Default"/>
        <w:ind w:left="440"/>
        <w:jc w:val="center"/>
        <w:rPr>
          <w:rFonts w:ascii="Arial" w:hAnsi="Arial" w:cs="Arial"/>
          <w:sz w:val="28"/>
          <w:szCs w:val="28"/>
        </w:rPr>
      </w:pPr>
    </w:p>
    <w:p w14:paraId="740E2824" w14:textId="3C80E336" w:rsidR="006C6F78" w:rsidRPr="00B32F05" w:rsidRDefault="006C6F78" w:rsidP="00616289">
      <w:pPr>
        <w:pStyle w:val="Default"/>
        <w:ind w:left="440"/>
        <w:jc w:val="center"/>
        <w:rPr>
          <w:rFonts w:ascii="Arial" w:hAnsi="Arial" w:cs="Arial"/>
          <w:b/>
          <w:sz w:val="28"/>
          <w:szCs w:val="28"/>
        </w:rPr>
      </w:pPr>
      <w:r w:rsidRPr="00B32F05">
        <w:rPr>
          <w:rFonts w:ascii="Arial" w:hAnsi="Arial" w:cs="Arial"/>
          <w:b/>
          <w:sz w:val="28"/>
          <w:szCs w:val="28"/>
        </w:rPr>
        <w:t>MBA Program</w:t>
      </w:r>
      <w:r w:rsidR="00616289" w:rsidRPr="00B32F05">
        <w:rPr>
          <w:rFonts w:ascii="Arial" w:hAnsi="Arial" w:cs="Arial"/>
          <w:b/>
          <w:sz w:val="28"/>
          <w:szCs w:val="28"/>
        </w:rPr>
        <w:br/>
      </w:r>
      <w:r w:rsidR="00E2548C" w:rsidRPr="00B32F05">
        <w:rPr>
          <w:rFonts w:ascii="Arial" w:hAnsi="Arial" w:cs="Arial"/>
          <w:b/>
          <w:sz w:val="28"/>
          <w:szCs w:val="28"/>
        </w:rPr>
        <w:t>Timeline</w:t>
      </w:r>
      <w:r w:rsidRPr="00B32F05">
        <w:rPr>
          <w:rFonts w:ascii="Arial" w:hAnsi="Arial" w:cs="Arial"/>
          <w:b/>
          <w:sz w:val="28"/>
          <w:szCs w:val="28"/>
        </w:rPr>
        <w:t xml:space="preserve"> for the </w:t>
      </w:r>
      <w:r w:rsidR="00B32F05" w:rsidRPr="00B32F05">
        <w:rPr>
          <w:rFonts w:ascii="Arial" w:hAnsi="Arial" w:cs="Arial"/>
          <w:b/>
          <w:sz w:val="28"/>
          <w:szCs w:val="28"/>
        </w:rPr>
        <w:t xml:space="preserve">Master’s Thesis Degree </w:t>
      </w:r>
      <w:r w:rsidRPr="00B32F05">
        <w:rPr>
          <w:rFonts w:ascii="Arial" w:hAnsi="Arial" w:cs="Arial"/>
          <w:b/>
          <w:sz w:val="28"/>
          <w:szCs w:val="28"/>
        </w:rPr>
        <w:t xml:space="preserve">Oral </w:t>
      </w:r>
      <w:r w:rsidR="00616289" w:rsidRPr="00B32F05">
        <w:rPr>
          <w:rFonts w:ascii="Arial" w:hAnsi="Arial" w:cs="Arial"/>
          <w:b/>
          <w:sz w:val="28"/>
          <w:szCs w:val="28"/>
        </w:rPr>
        <w:t>Exam (</w:t>
      </w:r>
      <w:r w:rsidR="00730134" w:rsidRPr="00B32F05">
        <w:rPr>
          <w:rFonts w:ascii="Arial" w:hAnsi="Arial" w:cs="Arial"/>
          <w:b/>
          <w:sz w:val="28"/>
          <w:szCs w:val="28"/>
        </w:rPr>
        <w:t>“</w:t>
      </w:r>
      <w:r w:rsidR="00616289" w:rsidRPr="00B32F05">
        <w:rPr>
          <w:rFonts w:ascii="Arial" w:hAnsi="Arial" w:cs="Arial"/>
          <w:b/>
          <w:sz w:val="28"/>
          <w:szCs w:val="28"/>
        </w:rPr>
        <w:t>Defense</w:t>
      </w:r>
      <w:r w:rsidR="00730134" w:rsidRPr="00B32F05">
        <w:rPr>
          <w:rFonts w:ascii="Arial" w:hAnsi="Arial" w:cs="Arial"/>
          <w:b/>
          <w:sz w:val="28"/>
          <w:szCs w:val="28"/>
        </w:rPr>
        <w:t>”</w:t>
      </w:r>
      <w:r w:rsidR="00616289" w:rsidRPr="00B32F05">
        <w:rPr>
          <w:rFonts w:ascii="Arial" w:hAnsi="Arial" w:cs="Arial"/>
          <w:b/>
          <w:sz w:val="28"/>
          <w:szCs w:val="28"/>
        </w:rPr>
        <w:t>)</w:t>
      </w:r>
      <w:r w:rsidRPr="00B32F05">
        <w:rPr>
          <w:rFonts w:ascii="Arial" w:hAnsi="Arial" w:cs="Arial"/>
          <w:b/>
          <w:sz w:val="28"/>
          <w:szCs w:val="28"/>
        </w:rPr>
        <w:t xml:space="preserve"> </w:t>
      </w:r>
    </w:p>
    <w:p w14:paraId="5E26D5D4" w14:textId="77777777" w:rsidR="006C6F78" w:rsidRDefault="006C6F78" w:rsidP="005A3278">
      <w:pPr>
        <w:pStyle w:val="Default"/>
        <w:ind w:left="440"/>
        <w:rPr>
          <w:rFonts w:ascii="Arial" w:hAnsi="Arial" w:cs="Arial"/>
          <w:b/>
          <w:bCs/>
          <w:sz w:val="23"/>
          <w:szCs w:val="23"/>
        </w:rPr>
      </w:pPr>
    </w:p>
    <w:p w14:paraId="12E5FD76" w14:textId="34193238" w:rsidR="005A3278" w:rsidRPr="006C6F78" w:rsidRDefault="005A3278" w:rsidP="005A3278">
      <w:pPr>
        <w:pStyle w:val="Default"/>
        <w:ind w:left="440"/>
        <w:rPr>
          <w:rFonts w:ascii="Arial" w:hAnsi="Arial" w:cs="Arial"/>
          <w:sz w:val="23"/>
          <w:szCs w:val="23"/>
        </w:rPr>
      </w:pPr>
      <w:r w:rsidRPr="006C6F78">
        <w:rPr>
          <w:rFonts w:ascii="Arial" w:hAnsi="Arial" w:cs="Arial"/>
          <w:b/>
          <w:bCs/>
          <w:sz w:val="23"/>
          <w:szCs w:val="23"/>
        </w:rPr>
        <w:t xml:space="preserve">I. </w:t>
      </w:r>
      <w:r w:rsidR="008B769C">
        <w:rPr>
          <w:rFonts w:ascii="Arial" w:hAnsi="Arial" w:cs="Arial"/>
          <w:b/>
          <w:bCs/>
          <w:sz w:val="23"/>
          <w:szCs w:val="23"/>
        </w:rPr>
        <w:t xml:space="preserve">One week </w:t>
      </w:r>
      <w:r w:rsidRPr="006C6F78">
        <w:rPr>
          <w:rFonts w:ascii="Arial" w:hAnsi="Arial" w:cs="Arial"/>
          <w:b/>
          <w:bCs/>
          <w:sz w:val="23"/>
          <w:szCs w:val="23"/>
        </w:rPr>
        <w:t xml:space="preserve">Before </w:t>
      </w:r>
      <w:r w:rsidR="006C6F78">
        <w:rPr>
          <w:rFonts w:ascii="Arial" w:hAnsi="Arial" w:cs="Arial"/>
          <w:b/>
          <w:bCs/>
          <w:sz w:val="23"/>
          <w:szCs w:val="23"/>
        </w:rPr>
        <w:t xml:space="preserve">the </w:t>
      </w:r>
      <w:r w:rsidRPr="006C6F78">
        <w:rPr>
          <w:rFonts w:ascii="Arial" w:hAnsi="Arial" w:cs="Arial"/>
          <w:b/>
          <w:bCs/>
          <w:sz w:val="23"/>
          <w:szCs w:val="23"/>
        </w:rPr>
        <w:t xml:space="preserve">Defense </w:t>
      </w:r>
    </w:p>
    <w:p w14:paraId="1C394A5F" w14:textId="48104FDE" w:rsidR="005A3278" w:rsidRDefault="005A3278" w:rsidP="005A3278">
      <w:pPr>
        <w:pStyle w:val="Default"/>
        <w:spacing w:after="27"/>
        <w:ind w:left="440"/>
        <w:rPr>
          <w:rFonts w:ascii="Arial" w:hAnsi="Arial" w:cs="Arial"/>
          <w:color w:val="auto"/>
          <w:sz w:val="23"/>
          <w:szCs w:val="23"/>
        </w:rPr>
      </w:pPr>
      <w:r w:rsidRPr="00730134">
        <w:rPr>
          <w:rFonts w:ascii="Arial" w:hAnsi="Arial" w:cs="Arial"/>
          <w:color w:val="auto"/>
          <w:sz w:val="23"/>
          <w:szCs w:val="23"/>
        </w:rPr>
        <w:t xml:space="preserve">1. Please </w:t>
      </w:r>
      <w:r w:rsidR="006C6F78" w:rsidRPr="00730134">
        <w:rPr>
          <w:rFonts w:ascii="Arial" w:hAnsi="Arial" w:cs="Arial"/>
          <w:color w:val="auto"/>
          <w:sz w:val="23"/>
          <w:szCs w:val="23"/>
        </w:rPr>
        <w:t xml:space="preserve">go to the </w:t>
      </w:r>
      <w:proofErr w:type="spellStart"/>
      <w:r w:rsidR="00411646" w:rsidRPr="00730134">
        <w:rPr>
          <w:rFonts w:ascii="Arial" w:hAnsi="Arial" w:cs="Arial"/>
          <w:color w:val="auto"/>
          <w:sz w:val="23"/>
          <w:szCs w:val="23"/>
        </w:rPr>
        <w:t>i</w:t>
      </w:r>
      <w:r w:rsidR="006C6F78" w:rsidRPr="00730134">
        <w:rPr>
          <w:rFonts w:ascii="Arial" w:hAnsi="Arial" w:cs="Arial"/>
          <w:color w:val="auto"/>
          <w:sz w:val="23"/>
          <w:szCs w:val="23"/>
        </w:rPr>
        <w:t>MBA</w:t>
      </w:r>
      <w:proofErr w:type="spellEnd"/>
      <w:r w:rsidR="006C6F78" w:rsidRPr="00730134">
        <w:rPr>
          <w:rFonts w:ascii="Arial" w:hAnsi="Arial" w:cs="Arial"/>
          <w:color w:val="auto"/>
          <w:sz w:val="23"/>
          <w:szCs w:val="23"/>
        </w:rPr>
        <w:t xml:space="preserve"> secretariat</w:t>
      </w:r>
      <w:r w:rsidR="00411646" w:rsidRPr="00730134">
        <w:rPr>
          <w:rFonts w:ascii="Arial" w:hAnsi="Arial" w:cs="Arial"/>
          <w:color w:val="auto"/>
          <w:sz w:val="23"/>
          <w:szCs w:val="23"/>
        </w:rPr>
        <w:t xml:space="preserve"> (</w:t>
      </w:r>
      <w:proofErr w:type="spellStart"/>
      <w:r w:rsidR="00616289" w:rsidRPr="00730134">
        <w:rPr>
          <w:rFonts w:ascii="Arial" w:hAnsi="Arial" w:cs="Arial"/>
          <w:color w:val="auto"/>
          <w:sz w:val="23"/>
          <w:szCs w:val="23"/>
        </w:rPr>
        <w:t>Ms</w:t>
      </w:r>
      <w:proofErr w:type="spellEnd"/>
      <w:r w:rsidR="00616289" w:rsidRPr="00730134">
        <w:rPr>
          <w:rFonts w:ascii="Arial" w:hAnsi="Arial" w:cs="Arial"/>
          <w:color w:val="auto"/>
          <w:sz w:val="23"/>
          <w:szCs w:val="23"/>
        </w:rPr>
        <w:t xml:space="preserve"> </w:t>
      </w:r>
      <w:r w:rsidR="00411646" w:rsidRPr="00730134">
        <w:rPr>
          <w:rFonts w:ascii="Arial" w:hAnsi="Arial" w:cs="Arial"/>
          <w:color w:val="auto"/>
          <w:sz w:val="23"/>
          <w:szCs w:val="23"/>
        </w:rPr>
        <w:t xml:space="preserve">Kelly </w:t>
      </w:r>
      <w:proofErr w:type="spellStart"/>
      <w:r w:rsidR="00411646" w:rsidRPr="00730134">
        <w:rPr>
          <w:rFonts w:ascii="Arial" w:hAnsi="Arial" w:cs="Arial"/>
          <w:color w:val="auto"/>
          <w:sz w:val="23"/>
          <w:szCs w:val="23"/>
        </w:rPr>
        <w:t>Ke</w:t>
      </w:r>
      <w:proofErr w:type="spellEnd"/>
      <w:r w:rsidR="00411646" w:rsidRPr="00730134">
        <w:rPr>
          <w:rFonts w:ascii="Arial" w:hAnsi="Arial" w:cs="Arial"/>
          <w:color w:val="auto"/>
          <w:sz w:val="23"/>
          <w:szCs w:val="23"/>
        </w:rPr>
        <w:t>)</w:t>
      </w:r>
      <w:r w:rsidR="008B769C" w:rsidRPr="00730134">
        <w:rPr>
          <w:rFonts w:ascii="Arial" w:hAnsi="Arial" w:cs="Arial"/>
          <w:color w:val="auto"/>
          <w:sz w:val="23"/>
          <w:szCs w:val="23"/>
        </w:rPr>
        <w:t xml:space="preserve"> </w:t>
      </w:r>
      <w:r w:rsidR="00730134" w:rsidRPr="00B32F05">
        <w:rPr>
          <w:rFonts w:ascii="Arial" w:hAnsi="Arial" w:cs="Arial"/>
          <w:color w:val="auto"/>
          <w:sz w:val="23"/>
          <w:szCs w:val="23"/>
          <w:u w:val="single"/>
        </w:rPr>
        <w:t xml:space="preserve">at least </w:t>
      </w:r>
      <w:r w:rsidR="008B769C" w:rsidRPr="00B32F05">
        <w:rPr>
          <w:rFonts w:ascii="Arial" w:hAnsi="Arial" w:cs="Arial"/>
          <w:color w:val="auto"/>
          <w:sz w:val="23"/>
          <w:szCs w:val="23"/>
          <w:u w:val="single"/>
        </w:rPr>
        <w:t>one week</w:t>
      </w:r>
      <w:r w:rsidR="008B769C" w:rsidRPr="00730134">
        <w:rPr>
          <w:rFonts w:ascii="Arial" w:hAnsi="Arial" w:cs="Arial"/>
          <w:color w:val="auto"/>
          <w:sz w:val="23"/>
          <w:szCs w:val="23"/>
        </w:rPr>
        <w:t xml:space="preserve"> before the defense</w:t>
      </w:r>
      <w:r w:rsidR="00730134" w:rsidRPr="00730134">
        <w:rPr>
          <w:rFonts w:ascii="Arial" w:hAnsi="Arial" w:cs="Arial"/>
          <w:color w:val="auto"/>
          <w:sz w:val="23"/>
          <w:szCs w:val="23"/>
        </w:rPr>
        <w:t xml:space="preserve"> to submit</w:t>
      </w:r>
      <w:r w:rsidR="00876BD8">
        <w:rPr>
          <w:rFonts w:ascii="Arial" w:hAnsi="Arial" w:cs="Arial"/>
          <w:color w:val="auto"/>
          <w:sz w:val="23"/>
          <w:szCs w:val="23"/>
        </w:rPr>
        <w:t xml:space="preserve"> the following forms and documents:</w:t>
      </w:r>
      <w:r w:rsidR="00730134">
        <w:rPr>
          <w:rFonts w:ascii="Arial" w:hAnsi="Arial" w:cs="Arial"/>
          <w:color w:val="auto"/>
          <w:sz w:val="23"/>
          <w:szCs w:val="23"/>
        </w:rPr>
        <w:br/>
      </w:r>
    </w:p>
    <w:p w14:paraId="3C41C09B" w14:textId="20E55900" w:rsidR="00730134" w:rsidRDefault="00A018BE" w:rsidP="003556EF">
      <w:pPr>
        <w:pStyle w:val="Default"/>
        <w:numPr>
          <w:ilvl w:val="0"/>
          <w:numId w:val="37"/>
        </w:numPr>
        <w:spacing w:after="2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C</w:t>
      </w:r>
      <w:r w:rsidR="00730134">
        <w:rPr>
          <w:rFonts w:ascii="Arial" w:hAnsi="Arial" w:cs="Arial"/>
          <w:color w:val="auto"/>
          <w:sz w:val="23"/>
          <w:szCs w:val="23"/>
        </w:rPr>
        <w:t xml:space="preserve">omplete </w:t>
      </w:r>
      <w:r w:rsidR="00730134" w:rsidRPr="00A018BE">
        <w:rPr>
          <w:rFonts w:ascii="Arial" w:hAnsi="Arial" w:cs="Arial"/>
          <w:i/>
          <w:color w:val="auto"/>
          <w:sz w:val="23"/>
          <w:szCs w:val="23"/>
        </w:rPr>
        <w:t>transcripts</w:t>
      </w:r>
      <w:r w:rsidR="00730134">
        <w:rPr>
          <w:rFonts w:ascii="Arial" w:hAnsi="Arial" w:cs="Arial"/>
          <w:color w:val="auto"/>
          <w:sz w:val="23"/>
          <w:szCs w:val="23"/>
        </w:rPr>
        <w:t xml:space="preserve"> of your MBA-program at </w:t>
      </w:r>
      <w:r w:rsidR="002B773F">
        <w:rPr>
          <w:rFonts w:ascii="Arial" w:hAnsi="Arial" w:cs="Arial"/>
          <w:color w:val="auto"/>
          <w:sz w:val="23"/>
          <w:szCs w:val="23"/>
        </w:rPr>
        <w:t>Taiwan</w:t>
      </w:r>
      <w:r w:rsidR="00E8238D">
        <w:rPr>
          <w:rFonts w:ascii="Arial" w:hAnsi="Arial" w:cs="Arial"/>
          <w:color w:val="auto"/>
          <w:sz w:val="23"/>
          <w:szCs w:val="23"/>
        </w:rPr>
        <w:t xml:space="preserve"> </w:t>
      </w:r>
      <w:r w:rsidR="00730134">
        <w:rPr>
          <w:rFonts w:ascii="Arial" w:hAnsi="Arial" w:cs="Arial"/>
          <w:color w:val="auto"/>
          <w:sz w:val="23"/>
          <w:szCs w:val="23"/>
        </w:rPr>
        <w:t>Tech</w:t>
      </w:r>
      <w:r w:rsidR="00876BD8" w:rsidRPr="00876BD8">
        <w:rPr>
          <w:rFonts w:ascii="Arial" w:hAnsi="Arial" w:cs="Arial"/>
          <w:color w:val="auto"/>
          <w:sz w:val="23"/>
          <w:szCs w:val="23"/>
        </w:rPr>
        <w:t xml:space="preserve"> </w:t>
      </w:r>
      <w:r w:rsidR="00876BD8">
        <w:rPr>
          <w:rFonts w:ascii="Arial" w:hAnsi="Arial" w:cs="Arial"/>
          <w:color w:val="auto"/>
          <w:sz w:val="23"/>
          <w:szCs w:val="23"/>
        </w:rPr>
        <w:t>to</w:t>
      </w:r>
      <w:r w:rsidR="00876BD8" w:rsidRPr="00730134">
        <w:rPr>
          <w:rFonts w:ascii="Arial" w:hAnsi="Arial" w:cs="Arial"/>
          <w:color w:val="auto"/>
          <w:sz w:val="23"/>
          <w:szCs w:val="23"/>
        </w:rPr>
        <w:t xml:space="preserve"> prove that you have completed all credit requirements </w:t>
      </w:r>
    </w:p>
    <w:p w14:paraId="6385B5A6" w14:textId="53E69E55" w:rsidR="00730134" w:rsidRDefault="00730134" w:rsidP="003556EF">
      <w:pPr>
        <w:pStyle w:val="Default"/>
        <w:numPr>
          <w:ilvl w:val="0"/>
          <w:numId w:val="37"/>
        </w:numPr>
        <w:spacing w:after="27"/>
        <w:rPr>
          <w:rFonts w:ascii="Arial" w:hAnsi="Arial" w:cs="Arial"/>
          <w:sz w:val="23"/>
          <w:szCs w:val="23"/>
        </w:rPr>
      </w:pPr>
      <w:r w:rsidRPr="00A018BE">
        <w:rPr>
          <w:rFonts w:ascii="Arial" w:hAnsi="Arial" w:cs="Arial"/>
          <w:i/>
          <w:sz w:val="23"/>
          <w:szCs w:val="23"/>
        </w:rPr>
        <w:t>Recommendation for MBA Oral Exam Committee Membe</w:t>
      </w:r>
      <w:r w:rsidR="00A018BE" w:rsidRPr="00A018BE">
        <w:rPr>
          <w:rFonts w:ascii="Arial" w:hAnsi="Arial" w:cs="Arial"/>
          <w:i/>
          <w:sz w:val="23"/>
          <w:szCs w:val="23"/>
        </w:rPr>
        <w:t>rs</w:t>
      </w:r>
      <w:r>
        <w:rPr>
          <w:rFonts w:ascii="Arial" w:hAnsi="Arial" w:cs="Arial"/>
          <w:sz w:val="23"/>
          <w:szCs w:val="23"/>
        </w:rPr>
        <w:t xml:space="preserve"> </w:t>
      </w:r>
      <w:r w:rsidR="002B773F">
        <w:rPr>
          <w:rFonts w:ascii="Arial" w:hAnsi="Arial" w:cs="Arial"/>
          <w:sz w:val="23"/>
          <w:szCs w:val="23"/>
        </w:rPr>
        <w:t xml:space="preserve">to </w:t>
      </w:r>
      <w:r>
        <w:rPr>
          <w:rFonts w:ascii="Arial" w:hAnsi="Arial" w:cs="Arial"/>
          <w:sz w:val="23"/>
          <w:szCs w:val="23"/>
        </w:rPr>
        <w:t>suggest the members of the committee</w:t>
      </w:r>
      <w:r w:rsidR="00A018BE">
        <w:rPr>
          <w:rFonts w:ascii="Arial" w:hAnsi="Arial" w:cs="Arial"/>
          <w:sz w:val="23"/>
          <w:szCs w:val="23"/>
        </w:rPr>
        <w:t xml:space="preserve"> of your defense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1D89E935" w14:textId="0E43A27C" w:rsidR="00A018BE" w:rsidRDefault="00730134" w:rsidP="003556EF">
      <w:pPr>
        <w:pStyle w:val="Default"/>
        <w:numPr>
          <w:ilvl w:val="0"/>
          <w:numId w:val="37"/>
        </w:numPr>
        <w:spacing w:after="27"/>
        <w:rPr>
          <w:rFonts w:ascii="Arial" w:hAnsi="Arial" w:cs="Arial"/>
          <w:sz w:val="23"/>
          <w:szCs w:val="23"/>
        </w:rPr>
      </w:pPr>
      <w:r w:rsidRPr="00A018BE">
        <w:rPr>
          <w:rFonts w:ascii="Arial" w:hAnsi="Arial" w:cs="Arial"/>
          <w:i/>
          <w:sz w:val="23"/>
          <w:szCs w:val="23"/>
        </w:rPr>
        <w:t>Declaration</w:t>
      </w:r>
      <w:r w:rsidR="002B773F">
        <w:rPr>
          <w:rFonts w:ascii="Arial" w:hAnsi="Arial" w:cs="Arial"/>
          <w:i/>
          <w:sz w:val="23"/>
          <w:szCs w:val="23"/>
        </w:rPr>
        <w:t xml:space="preserve"> of Academic Integrity</w:t>
      </w:r>
      <w:r w:rsidRPr="00A018BE">
        <w:rPr>
          <w:rFonts w:ascii="Arial" w:hAnsi="Arial" w:cs="Arial"/>
          <w:i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where you declare that you respected the code of academic ethics in your thesis </w:t>
      </w:r>
    </w:p>
    <w:p w14:paraId="6BD738E4" w14:textId="4B5C4565" w:rsidR="00730134" w:rsidRDefault="00A018BE" w:rsidP="003556EF">
      <w:pPr>
        <w:pStyle w:val="Default"/>
        <w:numPr>
          <w:ilvl w:val="0"/>
          <w:numId w:val="37"/>
        </w:numPr>
        <w:spacing w:after="2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Vehicle Entrance Application Form </w:t>
      </w:r>
      <w:r w:rsidRPr="00A018BE">
        <w:rPr>
          <w:rFonts w:ascii="Arial" w:eastAsia="標楷體" w:hAnsi="Arial" w:cs="Arial"/>
          <w:sz w:val="23"/>
          <w:szCs w:val="23"/>
        </w:rPr>
        <w:t xml:space="preserve">If the Oral Exam Committee includes members </w:t>
      </w:r>
      <w:r>
        <w:rPr>
          <w:rFonts w:ascii="Arial" w:eastAsia="標楷體" w:hAnsi="Arial" w:cs="Arial"/>
          <w:sz w:val="23"/>
          <w:szCs w:val="23"/>
        </w:rPr>
        <w:t>who are not NTUST faculty</w:t>
      </w:r>
      <w:r w:rsidRPr="00A018BE"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/>
          <w:sz w:val="23"/>
          <w:szCs w:val="23"/>
        </w:rPr>
        <w:t>and wish</w:t>
      </w:r>
      <w:r w:rsidRPr="00A018BE">
        <w:rPr>
          <w:rFonts w:ascii="Arial" w:eastAsia="標楷體" w:hAnsi="Arial" w:cs="Arial"/>
          <w:sz w:val="23"/>
          <w:szCs w:val="23"/>
        </w:rPr>
        <w:t xml:space="preserve"> travel to NTUST in their own cars</w:t>
      </w:r>
      <w:r>
        <w:rPr>
          <w:rFonts w:ascii="Arial" w:eastAsia="標楷體" w:hAnsi="Arial" w:cs="Arial"/>
          <w:sz w:val="23"/>
          <w:szCs w:val="23"/>
        </w:rPr>
        <w:t>.</w:t>
      </w:r>
      <w:r w:rsidRPr="00A018BE">
        <w:rPr>
          <w:rFonts w:ascii="Arial" w:eastAsia="標楷體" w:hAnsi="Arial" w:cs="Arial"/>
          <w:sz w:val="23"/>
          <w:szCs w:val="23"/>
        </w:rPr>
        <w:t xml:space="preserve"> After permission by the Office of General Affairs, you</w:t>
      </w:r>
      <w:r>
        <w:rPr>
          <w:rFonts w:ascii="Arial" w:eastAsia="標楷體" w:hAnsi="Arial" w:cs="Arial"/>
          <w:sz w:val="23"/>
          <w:szCs w:val="23"/>
        </w:rPr>
        <w:t xml:space="preserve"> will</w:t>
      </w:r>
      <w:r w:rsidRPr="00A018BE">
        <w:rPr>
          <w:rFonts w:ascii="Arial" w:eastAsia="標楷體" w:hAnsi="Arial" w:cs="Arial"/>
          <w:sz w:val="23"/>
          <w:szCs w:val="23"/>
        </w:rPr>
        <w:t xml:space="preserve"> have to send </w:t>
      </w:r>
      <w:r>
        <w:rPr>
          <w:rFonts w:ascii="Arial" w:eastAsia="標楷體" w:hAnsi="Arial" w:cs="Arial"/>
          <w:sz w:val="23"/>
          <w:szCs w:val="23"/>
        </w:rPr>
        <w:t xml:space="preserve">the form </w:t>
      </w:r>
      <w:r w:rsidRPr="00A018BE">
        <w:rPr>
          <w:rFonts w:ascii="Arial" w:eastAsia="標楷體" w:hAnsi="Arial" w:cs="Arial"/>
          <w:sz w:val="23"/>
          <w:szCs w:val="23"/>
        </w:rPr>
        <w:t>to the committee member</w:t>
      </w:r>
      <w:r>
        <w:rPr>
          <w:rFonts w:ascii="Arial" w:eastAsia="標楷體" w:hAnsi="Arial" w:cs="Arial"/>
          <w:sz w:val="23"/>
          <w:szCs w:val="23"/>
        </w:rPr>
        <w:t xml:space="preserve"> so that he/she will be allowed to enter Taiwan </w:t>
      </w:r>
      <w:r w:rsidR="00E8238D">
        <w:rPr>
          <w:rFonts w:ascii="Arial" w:eastAsia="標楷體" w:hAnsi="Arial" w:cs="Arial"/>
          <w:sz w:val="23"/>
          <w:szCs w:val="23"/>
        </w:rPr>
        <w:t>T</w:t>
      </w:r>
      <w:r>
        <w:rPr>
          <w:rFonts w:ascii="Arial" w:eastAsia="標楷體" w:hAnsi="Arial" w:cs="Arial"/>
          <w:sz w:val="23"/>
          <w:szCs w:val="23"/>
        </w:rPr>
        <w:t>ech campus by car</w:t>
      </w:r>
      <w:r w:rsidR="00876BD8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hAnsi="Arial" w:cs="Arial"/>
          <w:i/>
          <w:sz w:val="23"/>
          <w:szCs w:val="23"/>
        </w:rPr>
        <w:t xml:space="preserve"> </w:t>
      </w:r>
      <w:r w:rsidR="00730134">
        <w:rPr>
          <w:rFonts w:ascii="Arial" w:hAnsi="Arial" w:cs="Arial"/>
          <w:sz w:val="23"/>
          <w:szCs w:val="23"/>
        </w:rPr>
        <w:t xml:space="preserve"> </w:t>
      </w:r>
    </w:p>
    <w:p w14:paraId="09728860" w14:textId="2857681C" w:rsidR="00730134" w:rsidRPr="00730134" w:rsidRDefault="00730134" w:rsidP="005A3278">
      <w:pPr>
        <w:pStyle w:val="Default"/>
        <w:spacing w:after="27"/>
        <w:ind w:left="44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1BC3F192" w14:textId="376FD376" w:rsidR="00C2743E" w:rsidRPr="00C2743E" w:rsidRDefault="00A018BE" w:rsidP="00876BD8">
      <w:pPr>
        <w:pStyle w:val="Default"/>
        <w:ind w:left="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forms </w:t>
      </w:r>
      <w:r w:rsidR="00411646">
        <w:rPr>
          <w:rFonts w:ascii="Arial" w:hAnsi="Arial" w:cs="Arial"/>
          <w:sz w:val="23"/>
          <w:szCs w:val="23"/>
        </w:rPr>
        <w:t xml:space="preserve">can be downloaded from the </w:t>
      </w:r>
      <w:hyperlink r:id="rId8" w:history="1">
        <w:r>
          <w:rPr>
            <w:rStyle w:val="Hyperlink"/>
            <w:rFonts w:ascii="Arial" w:hAnsi="Arial" w:cs="Arial"/>
            <w:sz w:val="23"/>
            <w:szCs w:val="23"/>
          </w:rPr>
          <w:t>School of Management</w:t>
        </w:r>
        <w:r w:rsidR="00411646" w:rsidRPr="00411646">
          <w:rPr>
            <w:rStyle w:val="Hyperlink"/>
            <w:rFonts w:ascii="Arial" w:hAnsi="Arial" w:cs="Arial"/>
            <w:sz w:val="23"/>
            <w:szCs w:val="23"/>
          </w:rPr>
          <w:t xml:space="preserve"> Website</w:t>
        </w:r>
      </w:hyperlink>
      <w:r w:rsidR="00B32F05">
        <w:rPr>
          <w:rFonts w:ascii="Arial" w:hAnsi="Arial" w:cs="Arial"/>
          <w:sz w:val="23"/>
          <w:szCs w:val="23"/>
        </w:rPr>
        <w:t>. T</w:t>
      </w:r>
      <w:r>
        <w:rPr>
          <w:rFonts w:ascii="Arial" w:hAnsi="Arial" w:cs="Arial"/>
          <w:sz w:val="23"/>
          <w:szCs w:val="23"/>
        </w:rPr>
        <w:t xml:space="preserve">hey have to be </w:t>
      </w:r>
      <w:r w:rsidR="00294D90">
        <w:rPr>
          <w:rFonts w:ascii="Arial" w:hAnsi="Arial" w:cs="Arial"/>
          <w:sz w:val="23"/>
          <w:szCs w:val="23"/>
        </w:rPr>
        <w:t>print</w:t>
      </w:r>
      <w:r>
        <w:rPr>
          <w:rFonts w:ascii="Arial" w:hAnsi="Arial" w:cs="Arial"/>
          <w:sz w:val="23"/>
          <w:szCs w:val="23"/>
        </w:rPr>
        <w:t>ed</w:t>
      </w:r>
      <w:r w:rsidR="00294D90">
        <w:rPr>
          <w:rFonts w:ascii="Arial" w:hAnsi="Arial" w:cs="Arial"/>
          <w:sz w:val="23"/>
          <w:szCs w:val="23"/>
        </w:rPr>
        <w:t xml:space="preserve"> out</w:t>
      </w:r>
      <w:r w:rsidR="00876BD8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filled in</w:t>
      </w:r>
      <w:r w:rsidR="00876BD8">
        <w:rPr>
          <w:rFonts w:ascii="Arial" w:hAnsi="Arial" w:cs="Arial"/>
          <w:sz w:val="23"/>
          <w:szCs w:val="23"/>
        </w:rPr>
        <w:t xml:space="preserve">, and submitted to the </w:t>
      </w:r>
      <w:proofErr w:type="spellStart"/>
      <w:r w:rsidR="00876BD8" w:rsidRPr="00730134">
        <w:rPr>
          <w:rFonts w:ascii="Arial" w:hAnsi="Arial" w:cs="Arial"/>
          <w:color w:val="auto"/>
          <w:sz w:val="23"/>
          <w:szCs w:val="23"/>
        </w:rPr>
        <w:t>iMBA</w:t>
      </w:r>
      <w:proofErr w:type="spellEnd"/>
      <w:r w:rsidR="00876BD8" w:rsidRPr="00730134">
        <w:rPr>
          <w:rFonts w:ascii="Arial" w:hAnsi="Arial" w:cs="Arial"/>
          <w:color w:val="auto"/>
          <w:sz w:val="23"/>
          <w:szCs w:val="23"/>
        </w:rPr>
        <w:t xml:space="preserve"> secretariat</w:t>
      </w:r>
      <w:r w:rsidR="00876BD8">
        <w:rPr>
          <w:rFonts w:ascii="Arial" w:hAnsi="Arial" w:cs="Arial"/>
          <w:color w:val="auto"/>
          <w:sz w:val="23"/>
          <w:szCs w:val="23"/>
        </w:rPr>
        <w:t>.</w:t>
      </w:r>
      <w:r w:rsidR="008B769C">
        <w:rPr>
          <w:rFonts w:ascii="Arial" w:hAnsi="Arial" w:cs="Arial"/>
          <w:sz w:val="23"/>
          <w:szCs w:val="23"/>
        </w:rPr>
        <w:t xml:space="preserve"> </w:t>
      </w:r>
    </w:p>
    <w:p w14:paraId="0C889A53" w14:textId="77777777" w:rsidR="005A3278" w:rsidRPr="006C6F78" w:rsidRDefault="005A3278" w:rsidP="00A86F8A">
      <w:pPr>
        <w:pStyle w:val="Default"/>
        <w:rPr>
          <w:rFonts w:ascii="Arial" w:eastAsia="標楷體" w:hAnsi="Arial" w:cs="Arial"/>
          <w:sz w:val="23"/>
          <w:szCs w:val="23"/>
        </w:rPr>
      </w:pPr>
    </w:p>
    <w:p w14:paraId="6F951EEB" w14:textId="77777777" w:rsidR="005A3278" w:rsidRPr="006C6F78" w:rsidRDefault="005A3278" w:rsidP="005A3278">
      <w:pPr>
        <w:pStyle w:val="Default"/>
        <w:ind w:left="440"/>
        <w:rPr>
          <w:rFonts w:ascii="Arial" w:eastAsia="標楷體" w:hAnsi="Arial" w:cs="Arial"/>
          <w:sz w:val="23"/>
          <w:szCs w:val="23"/>
        </w:rPr>
      </w:pPr>
      <w:r w:rsidRPr="006C6F78">
        <w:rPr>
          <w:rFonts w:ascii="Arial" w:eastAsia="標楷體" w:hAnsi="Arial" w:cs="Arial"/>
          <w:b/>
          <w:bCs/>
          <w:sz w:val="23"/>
          <w:szCs w:val="23"/>
        </w:rPr>
        <w:t xml:space="preserve">II. On </w:t>
      </w:r>
      <w:r w:rsidR="007B33FD">
        <w:rPr>
          <w:rFonts w:ascii="Arial" w:eastAsia="標楷體" w:hAnsi="Arial" w:cs="Arial"/>
          <w:b/>
          <w:bCs/>
          <w:sz w:val="23"/>
          <w:szCs w:val="23"/>
        </w:rPr>
        <w:t>the</w:t>
      </w:r>
      <w:r w:rsidRPr="006C6F78">
        <w:rPr>
          <w:rFonts w:ascii="Arial" w:eastAsia="標楷體" w:hAnsi="Arial" w:cs="Arial"/>
          <w:b/>
          <w:bCs/>
          <w:sz w:val="23"/>
          <w:szCs w:val="23"/>
        </w:rPr>
        <w:t xml:space="preserve"> Day </w:t>
      </w:r>
      <w:r w:rsidR="007B33FD">
        <w:rPr>
          <w:rFonts w:ascii="Arial" w:eastAsia="標楷體" w:hAnsi="Arial" w:cs="Arial"/>
          <w:b/>
          <w:bCs/>
          <w:sz w:val="23"/>
          <w:szCs w:val="23"/>
        </w:rPr>
        <w:t xml:space="preserve">of the Oral Exam </w:t>
      </w:r>
    </w:p>
    <w:p w14:paraId="2CAE6FF4" w14:textId="0E721837" w:rsidR="00C2743E" w:rsidRPr="001130C4" w:rsidRDefault="005A3278" w:rsidP="001130C4">
      <w:pPr>
        <w:pStyle w:val="Default"/>
        <w:spacing w:after="27"/>
        <w:ind w:left="440"/>
        <w:rPr>
          <w:rFonts w:ascii="Arial" w:eastAsia="標楷體" w:hAnsi="Arial" w:cs="Arial"/>
          <w:color w:val="auto"/>
          <w:sz w:val="23"/>
          <w:szCs w:val="23"/>
        </w:rPr>
      </w:pPr>
      <w:r w:rsidRPr="00492772">
        <w:rPr>
          <w:rFonts w:ascii="Arial" w:eastAsia="標楷體" w:hAnsi="Arial" w:cs="Arial"/>
          <w:sz w:val="23"/>
          <w:szCs w:val="23"/>
        </w:rPr>
        <w:t>1.</w:t>
      </w:r>
      <w:r w:rsidR="00C2743E" w:rsidRPr="00C2743E">
        <w:rPr>
          <w:rFonts w:ascii="Arial" w:hAnsi="Arial" w:cs="Arial"/>
          <w:sz w:val="23"/>
          <w:szCs w:val="23"/>
        </w:rPr>
        <w:t xml:space="preserve"> </w:t>
      </w:r>
      <w:r w:rsidR="00A86F8A">
        <w:rPr>
          <w:rFonts w:ascii="Arial" w:hAnsi="Arial" w:cs="Arial"/>
          <w:sz w:val="23"/>
          <w:szCs w:val="23"/>
        </w:rPr>
        <w:t xml:space="preserve">Please </w:t>
      </w:r>
      <w:r w:rsidR="00B32F05">
        <w:rPr>
          <w:rFonts w:ascii="Arial" w:hAnsi="Arial" w:cs="Arial"/>
          <w:sz w:val="23"/>
          <w:szCs w:val="23"/>
        </w:rPr>
        <w:t>log into</w:t>
      </w:r>
      <w:r w:rsidR="00C2743E">
        <w:rPr>
          <w:rFonts w:ascii="Arial" w:hAnsi="Arial" w:cs="Arial"/>
          <w:sz w:val="23"/>
          <w:szCs w:val="23"/>
        </w:rPr>
        <w:t xml:space="preserve"> the </w:t>
      </w:r>
      <w:hyperlink r:id="rId9" w:history="1">
        <w:r w:rsidR="00C2743E" w:rsidRPr="001D3697">
          <w:rPr>
            <w:rStyle w:val="Hyperlink"/>
            <w:rFonts w:ascii="Arial" w:hAnsi="Arial" w:cs="Arial"/>
            <w:sz w:val="23"/>
            <w:szCs w:val="23"/>
          </w:rPr>
          <w:t>NTUST Student Information System</w:t>
        </w:r>
      </w:hyperlink>
      <w:r w:rsidR="00C2743E" w:rsidRPr="006C6F78">
        <w:rPr>
          <w:rFonts w:ascii="Arial" w:hAnsi="Arial" w:cs="Arial"/>
          <w:sz w:val="23"/>
          <w:szCs w:val="23"/>
        </w:rPr>
        <w:t xml:space="preserve"> </w:t>
      </w:r>
      <w:r w:rsidR="00C2743E" w:rsidRPr="006C6F78">
        <w:rPr>
          <w:rFonts w:ascii="Arial" w:eastAsia="標楷體" w:hAnsi="Arial" w:cs="Arial"/>
          <w:sz w:val="23"/>
          <w:szCs w:val="23"/>
        </w:rPr>
        <w:t>→</w:t>
      </w:r>
      <w:r w:rsidR="00C2743E" w:rsidRPr="001D3697">
        <w:rPr>
          <w:rFonts w:ascii="Arial" w:hAnsi="Arial" w:cs="Arial"/>
          <w:sz w:val="23"/>
          <w:szCs w:val="23"/>
        </w:rPr>
        <w:t xml:space="preserve"> </w:t>
      </w:r>
      <w:r w:rsidR="00C2743E" w:rsidRPr="006C6F78">
        <w:rPr>
          <w:rFonts w:ascii="Arial" w:eastAsia="標楷體" w:hAnsi="Arial" w:cs="Arial"/>
          <w:sz w:val="23"/>
          <w:szCs w:val="23"/>
        </w:rPr>
        <w:t xml:space="preserve">“Thesis/ Dissertation </w:t>
      </w:r>
      <w:r w:rsidR="00C2743E">
        <w:rPr>
          <w:rFonts w:ascii="Arial" w:eastAsia="標楷體" w:hAnsi="Arial" w:cs="Arial"/>
          <w:sz w:val="23"/>
          <w:szCs w:val="23"/>
        </w:rPr>
        <w:t>and Advisor Information System</w:t>
      </w:r>
      <w:r w:rsidR="00C2743E" w:rsidRPr="006C6F78">
        <w:rPr>
          <w:rFonts w:ascii="Arial" w:eastAsia="標楷體" w:hAnsi="Arial" w:cs="Arial"/>
          <w:sz w:val="23"/>
          <w:szCs w:val="23"/>
        </w:rPr>
        <w:t>”</w:t>
      </w:r>
      <w:r w:rsidR="00B32F05">
        <w:rPr>
          <w:rFonts w:ascii="Arial" w:eastAsia="標楷體" w:hAnsi="Arial" w:cs="Arial"/>
          <w:sz w:val="23"/>
          <w:szCs w:val="23"/>
        </w:rPr>
        <w:t>. F</w:t>
      </w:r>
      <w:r w:rsidR="00C2743E">
        <w:rPr>
          <w:rFonts w:ascii="Arial" w:eastAsia="標楷體" w:hAnsi="Arial" w:cs="Arial"/>
          <w:sz w:val="23"/>
          <w:szCs w:val="23"/>
        </w:rPr>
        <w:t>ill in</w:t>
      </w:r>
      <w:r w:rsidR="00A86F8A">
        <w:rPr>
          <w:rFonts w:ascii="Arial" w:eastAsia="標楷體" w:hAnsi="Arial" w:cs="Arial"/>
          <w:sz w:val="23"/>
          <w:szCs w:val="23"/>
        </w:rPr>
        <w:t xml:space="preserve"> and print out </w:t>
      </w:r>
      <w:r w:rsidR="00C2743E">
        <w:rPr>
          <w:rFonts w:ascii="Arial" w:eastAsia="標楷體" w:hAnsi="Arial" w:cs="Arial"/>
          <w:sz w:val="23"/>
          <w:szCs w:val="23"/>
        </w:rPr>
        <w:t>the following forms</w:t>
      </w:r>
      <w:r w:rsidR="00B32F05">
        <w:rPr>
          <w:rFonts w:ascii="Arial" w:eastAsia="標楷體" w:hAnsi="Arial" w:cs="Arial"/>
          <w:sz w:val="23"/>
          <w:szCs w:val="23"/>
        </w:rPr>
        <w:t>:</w:t>
      </w:r>
      <w:r w:rsidR="00A86F8A">
        <w:rPr>
          <w:rFonts w:ascii="Arial" w:eastAsia="標楷體" w:hAnsi="Arial" w:cs="Arial"/>
          <w:color w:val="auto"/>
          <w:sz w:val="23"/>
          <w:szCs w:val="23"/>
        </w:rPr>
        <w:t xml:space="preserve"> </w:t>
      </w:r>
      <w:r w:rsidR="00C2743E" w:rsidRPr="00A86F8A">
        <w:rPr>
          <w:rFonts w:ascii="Arial" w:eastAsia="標楷體" w:hAnsi="Arial" w:cs="Arial"/>
          <w:color w:val="auto"/>
          <w:sz w:val="23"/>
          <w:szCs w:val="23"/>
        </w:rPr>
        <w:t xml:space="preserve"> </w:t>
      </w:r>
      <w:r w:rsidR="00C2743E" w:rsidRPr="001D3697">
        <w:rPr>
          <w:rFonts w:ascii="Arial" w:eastAsia="標楷體" w:hAnsi="Arial" w:cs="Arial"/>
          <w:color w:val="FF0000"/>
          <w:sz w:val="23"/>
          <w:szCs w:val="23"/>
        </w:rPr>
        <w:t xml:space="preserve"> </w:t>
      </w:r>
    </w:p>
    <w:p w14:paraId="3B09AF05" w14:textId="1D6AB251" w:rsidR="00C2743E" w:rsidRPr="006C6F78" w:rsidRDefault="00C2743E" w:rsidP="00C2743E">
      <w:pPr>
        <w:pStyle w:val="Default"/>
        <w:spacing w:after="27"/>
        <w:ind w:left="440"/>
        <w:rPr>
          <w:rFonts w:ascii="Arial" w:eastAsia="標楷體" w:hAnsi="Arial" w:cs="Arial"/>
          <w:sz w:val="23"/>
          <w:szCs w:val="23"/>
        </w:rPr>
      </w:pPr>
      <w:r w:rsidRPr="006C6F78">
        <w:rPr>
          <w:rFonts w:ascii="Arial" w:eastAsia="標楷體" w:hAnsi="Arial" w:cs="Arial"/>
          <w:sz w:val="23"/>
          <w:szCs w:val="23"/>
        </w:rPr>
        <w:t xml:space="preserve">a. Master’s Thesis Recommendation </w:t>
      </w:r>
      <w:r w:rsidR="00A86F8A">
        <w:rPr>
          <w:rFonts w:ascii="Arial" w:eastAsia="標楷體" w:hAnsi="Arial" w:cs="Arial"/>
          <w:sz w:val="23"/>
          <w:szCs w:val="23"/>
        </w:rPr>
        <w:t>F</w:t>
      </w:r>
      <w:r w:rsidRPr="006C6F78">
        <w:rPr>
          <w:rFonts w:ascii="Arial" w:eastAsia="標楷體" w:hAnsi="Arial" w:cs="Arial"/>
          <w:sz w:val="23"/>
          <w:szCs w:val="23"/>
        </w:rPr>
        <w:t>orm</w:t>
      </w:r>
      <w:r>
        <w:rPr>
          <w:rFonts w:ascii="Arial" w:eastAsia="標楷體" w:hAnsi="Arial" w:cs="Arial"/>
          <w:sz w:val="23"/>
          <w:szCs w:val="23"/>
        </w:rPr>
        <w:t xml:space="preserve"> (Advisor’s signature required)</w:t>
      </w:r>
      <w:r w:rsidRPr="006C6F78">
        <w:rPr>
          <w:rFonts w:ascii="Arial" w:eastAsia="標楷體" w:hAnsi="Arial" w:cs="Arial"/>
          <w:sz w:val="23"/>
          <w:szCs w:val="23"/>
        </w:rPr>
        <w:t xml:space="preserve"> </w:t>
      </w:r>
    </w:p>
    <w:p w14:paraId="7D8C2250" w14:textId="77777777" w:rsidR="00C2743E" w:rsidRPr="006C6F78" w:rsidRDefault="00C2743E" w:rsidP="00C2743E">
      <w:pPr>
        <w:pStyle w:val="Default"/>
        <w:spacing w:after="27"/>
        <w:ind w:left="440"/>
        <w:rPr>
          <w:rFonts w:ascii="Arial" w:eastAsia="標楷體" w:hAnsi="Arial" w:cs="Arial"/>
          <w:sz w:val="23"/>
          <w:szCs w:val="23"/>
        </w:rPr>
      </w:pPr>
      <w:r w:rsidRPr="006C6F78">
        <w:rPr>
          <w:rFonts w:ascii="Arial" w:eastAsia="標楷體" w:hAnsi="Arial" w:cs="Arial"/>
          <w:sz w:val="23"/>
          <w:szCs w:val="23"/>
        </w:rPr>
        <w:t xml:space="preserve">b. Qualification Form by Master’s Degree Examination Committee </w:t>
      </w:r>
    </w:p>
    <w:p w14:paraId="4F45AFD6" w14:textId="508913B7" w:rsidR="00B32F05" w:rsidRDefault="00C2743E" w:rsidP="00B32F05">
      <w:pPr>
        <w:pStyle w:val="Default"/>
        <w:spacing w:after="27"/>
        <w:ind w:left="440"/>
        <w:rPr>
          <w:rFonts w:ascii="Arial" w:eastAsia="標楷體" w:hAnsi="Arial" w:cs="Arial"/>
          <w:sz w:val="23"/>
          <w:szCs w:val="23"/>
        </w:rPr>
      </w:pPr>
      <w:r w:rsidRPr="006C6F78">
        <w:rPr>
          <w:rFonts w:ascii="Arial" w:eastAsia="標楷體" w:hAnsi="Arial" w:cs="Arial"/>
          <w:sz w:val="23"/>
          <w:szCs w:val="23"/>
        </w:rPr>
        <w:t xml:space="preserve">c. </w:t>
      </w:r>
      <w:r>
        <w:rPr>
          <w:rFonts w:ascii="Arial" w:eastAsia="標楷體" w:hAnsi="Arial" w:cs="Arial"/>
          <w:sz w:val="23"/>
          <w:szCs w:val="23"/>
        </w:rPr>
        <w:t>Thesis Defense Examination Evaluation Form</w:t>
      </w:r>
      <w:r w:rsidR="00B32F05">
        <w:rPr>
          <w:rFonts w:ascii="Arial" w:eastAsia="標楷體" w:hAnsi="Arial" w:cs="Arial"/>
          <w:sz w:val="23"/>
          <w:szCs w:val="23"/>
        </w:rPr>
        <w:br/>
      </w:r>
      <w:r w:rsidR="00B32F05" w:rsidRPr="00A86F8A">
        <w:rPr>
          <w:rFonts w:ascii="Arial" w:eastAsia="標楷體" w:hAnsi="Arial" w:cs="Arial"/>
          <w:color w:val="auto"/>
          <w:sz w:val="23"/>
          <w:szCs w:val="23"/>
        </w:rPr>
        <w:t>You have to bring the copies with you on the day of the defense</w:t>
      </w:r>
      <w:r w:rsidR="00B32F05">
        <w:rPr>
          <w:rFonts w:ascii="Arial" w:eastAsia="標楷體" w:hAnsi="Arial" w:cs="Arial"/>
          <w:color w:val="auto"/>
          <w:sz w:val="23"/>
          <w:szCs w:val="23"/>
        </w:rPr>
        <w:t>.</w:t>
      </w:r>
    </w:p>
    <w:p w14:paraId="75AC08A0" w14:textId="7AA824CC" w:rsidR="005A3278" w:rsidRPr="001130C4" w:rsidRDefault="001130C4" w:rsidP="001130C4">
      <w:pPr>
        <w:pStyle w:val="Default"/>
        <w:spacing w:after="27"/>
        <w:ind w:left="440"/>
        <w:rPr>
          <w:rFonts w:ascii="Arial" w:eastAsia="標楷體" w:hAnsi="Arial" w:cs="Arial"/>
          <w:color w:val="FF0000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br/>
        <w:t>2. Y</w:t>
      </w:r>
      <w:r w:rsidR="00A86F8A">
        <w:rPr>
          <w:rFonts w:ascii="Arial" w:eastAsia="標楷體" w:hAnsi="Arial" w:cs="Arial"/>
          <w:sz w:val="23"/>
          <w:szCs w:val="23"/>
        </w:rPr>
        <w:t xml:space="preserve">ou have to </w:t>
      </w:r>
      <w:r w:rsidR="00C2743E">
        <w:rPr>
          <w:rFonts w:ascii="Arial" w:eastAsia="標楷體" w:hAnsi="Arial" w:cs="Arial"/>
          <w:sz w:val="23"/>
          <w:szCs w:val="23"/>
        </w:rPr>
        <w:t xml:space="preserve">pick up the </w:t>
      </w:r>
      <w:r w:rsidR="00A86F8A" w:rsidRPr="00A86F8A">
        <w:rPr>
          <w:rFonts w:ascii="Arial" w:eastAsia="標楷體" w:hAnsi="Arial" w:cs="Arial"/>
          <w:i/>
          <w:sz w:val="23"/>
          <w:szCs w:val="23"/>
        </w:rPr>
        <w:t>R</w:t>
      </w:r>
      <w:r w:rsidR="00C2743E" w:rsidRPr="00A86F8A">
        <w:rPr>
          <w:rFonts w:ascii="Arial" w:eastAsia="標楷體" w:hAnsi="Arial" w:cs="Arial"/>
          <w:i/>
          <w:sz w:val="23"/>
          <w:szCs w:val="23"/>
        </w:rPr>
        <w:t xml:space="preserve">eceipts for the </w:t>
      </w:r>
      <w:r w:rsidR="00A86F8A" w:rsidRPr="00A86F8A">
        <w:rPr>
          <w:rFonts w:ascii="Arial" w:eastAsia="標楷體" w:hAnsi="Arial" w:cs="Arial"/>
          <w:i/>
          <w:sz w:val="23"/>
          <w:szCs w:val="23"/>
        </w:rPr>
        <w:t>E</w:t>
      </w:r>
      <w:r w:rsidR="00C2743E" w:rsidRPr="00A86F8A">
        <w:rPr>
          <w:rFonts w:ascii="Arial" w:eastAsia="標楷體" w:hAnsi="Arial" w:cs="Arial"/>
          <w:i/>
          <w:sz w:val="23"/>
          <w:szCs w:val="23"/>
        </w:rPr>
        <w:t xml:space="preserve">xam </w:t>
      </w:r>
      <w:r w:rsidR="003556EF">
        <w:rPr>
          <w:rFonts w:ascii="Arial" w:eastAsia="標楷體" w:hAnsi="Arial" w:cs="Arial"/>
          <w:i/>
          <w:sz w:val="23"/>
          <w:szCs w:val="23"/>
        </w:rPr>
        <w:t>Honorary for the Committee Members</w:t>
      </w:r>
      <w:r w:rsidR="00C2743E">
        <w:rPr>
          <w:rFonts w:ascii="Arial" w:eastAsia="標楷體" w:hAnsi="Arial" w:cs="Arial"/>
          <w:sz w:val="23"/>
          <w:szCs w:val="23"/>
        </w:rPr>
        <w:t xml:space="preserve"> at the </w:t>
      </w:r>
      <w:bookmarkStart w:id="0" w:name="OLE_LINK1"/>
      <w:bookmarkStart w:id="1" w:name="OLE_LINK2"/>
      <w:proofErr w:type="spellStart"/>
      <w:r w:rsidR="006450EA">
        <w:rPr>
          <w:rFonts w:ascii="Arial" w:eastAsia="標楷體" w:hAnsi="Arial" w:cs="Arial"/>
          <w:sz w:val="23"/>
          <w:szCs w:val="23"/>
        </w:rPr>
        <w:t>iMBA</w:t>
      </w:r>
      <w:bookmarkEnd w:id="0"/>
      <w:bookmarkEnd w:id="1"/>
      <w:proofErr w:type="spellEnd"/>
      <w:r w:rsidR="006450EA">
        <w:rPr>
          <w:rFonts w:ascii="Arial" w:eastAsia="標楷體" w:hAnsi="Arial" w:cs="Arial"/>
          <w:sz w:val="23"/>
          <w:szCs w:val="23"/>
        </w:rPr>
        <w:t xml:space="preserve"> </w:t>
      </w:r>
      <w:r w:rsidR="00C2743E">
        <w:rPr>
          <w:rFonts w:ascii="Arial" w:eastAsia="標楷體" w:hAnsi="Arial" w:cs="Arial"/>
          <w:sz w:val="23"/>
          <w:szCs w:val="23"/>
        </w:rPr>
        <w:t>secretariat</w:t>
      </w:r>
      <w:r w:rsidR="006450EA">
        <w:rPr>
          <w:rFonts w:ascii="Arial" w:eastAsia="標楷體" w:hAnsi="Arial" w:cs="Arial"/>
          <w:sz w:val="23"/>
          <w:szCs w:val="23"/>
        </w:rPr>
        <w:t xml:space="preserve"> </w:t>
      </w:r>
      <w:r w:rsidR="006450EA" w:rsidRPr="006450EA">
        <w:rPr>
          <w:rFonts w:ascii="Arial" w:eastAsia="標楷體" w:hAnsi="Arial" w:cs="Arial"/>
          <w:sz w:val="23"/>
          <w:szCs w:val="23"/>
          <w:u w:val="single"/>
        </w:rPr>
        <w:t>before the defense</w:t>
      </w:r>
      <w:r w:rsidR="00C2743E">
        <w:rPr>
          <w:rFonts w:ascii="Arial" w:eastAsia="標楷體" w:hAnsi="Arial" w:cs="Arial"/>
          <w:sz w:val="23"/>
          <w:szCs w:val="23"/>
        </w:rPr>
        <w:t xml:space="preserve"> to have them signed by the committee members. Please bring the signed receipts </w:t>
      </w:r>
      <w:r w:rsidR="003556EF">
        <w:rPr>
          <w:rFonts w:ascii="Arial" w:eastAsia="標楷體" w:hAnsi="Arial" w:cs="Arial"/>
          <w:sz w:val="23"/>
          <w:szCs w:val="23"/>
        </w:rPr>
        <w:t xml:space="preserve">back </w:t>
      </w:r>
      <w:r w:rsidR="00C2743E">
        <w:rPr>
          <w:rFonts w:ascii="Arial" w:eastAsia="標楷體" w:hAnsi="Arial" w:cs="Arial"/>
          <w:sz w:val="23"/>
          <w:szCs w:val="23"/>
        </w:rPr>
        <w:t xml:space="preserve">to the </w:t>
      </w:r>
      <w:proofErr w:type="spellStart"/>
      <w:r w:rsidR="006450EA">
        <w:rPr>
          <w:rFonts w:ascii="Arial" w:eastAsia="標楷體" w:hAnsi="Arial" w:cs="Arial"/>
          <w:sz w:val="23"/>
          <w:szCs w:val="23"/>
        </w:rPr>
        <w:t>iMBA</w:t>
      </w:r>
      <w:proofErr w:type="spellEnd"/>
      <w:r w:rsidR="006450EA">
        <w:rPr>
          <w:rFonts w:ascii="Arial" w:eastAsia="標楷體" w:hAnsi="Arial" w:cs="Arial"/>
          <w:sz w:val="23"/>
          <w:szCs w:val="23"/>
        </w:rPr>
        <w:t xml:space="preserve"> </w:t>
      </w:r>
      <w:r w:rsidR="00C2743E">
        <w:rPr>
          <w:rFonts w:ascii="Arial" w:eastAsia="標楷體" w:hAnsi="Arial" w:cs="Arial"/>
          <w:sz w:val="23"/>
          <w:szCs w:val="23"/>
        </w:rPr>
        <w:t xml:space="preserve">secretariat </w:t>
      </w:r>
      <w:r w:rsidR="00C2743E" w:rsidRPr="006450EA">
        <w:rPr>
          <w:rFonts w:ascii="Arial" w:eastAsia="標楷體" w:hAnsi="Arial" w:cs="Arial"/>
          <w:sz w:val="23"/>
          <w:szCs w:val="23"/>
          <w:u w:val="single"/>
        </w:rPr>
        <w:t>after the defense</w:t>
      </w:r>
      <w:r w:rsidR="00C2743E">
        <w:rPr>
          <w:rFonts w:ascii="Arial" w:eastAsia="標楷體" w:hAnsi="Arial" w:cs="Arial"/>
          <w:sz w:val="23"/>
          <w:szCs w:val="23"/>
        </w:rPr>
        <w:t xml:space="preserve">. </w:t>
      </w:r>
      <w:r>
        <w:rPr>
          <w:rFonts w:ascii="Arial" w:eastAsia="標楷體" w:hAnsi="Arial" w:cs="Arial"/>
          <w:sz w:val="23"/>
          <w:szCs w:val="23"/>
        </w:rPr>
        <w:br/>
      </w:r>
      <w:r w:rsidR="00090873">
        <w:rPr>
          <w:rFonts w:ascii="Arial" w:eastAsia="標楷體" w:hAnsi="Arial" w:cs="Arial"/>
          <w:sz w:val="23"/>
          <w:szCs w:val="23"/>
        </w:rPr>
        <w:br/>
      </w:r>
      <w:r>
        <w:rPr>
          <w:rFonts w:ascii="Arial" w:eastAsia="標楷體" w:hAnsi="Arial" w:cs="Arial"/>
          <w:sz w:val="23"/>
          <w:szCs w:val="23"/>
        </w:rPr>
        <w:t xml:space="preserve">3. </w:t>
      </w:r>
      <w:r w:rsidR="00CF636A" w:rsidRPr="001130C4">
        <w:rPr>
          <w:rFonts w:ascii="Arial" w:eastAsia="標楷體" w:hAnsi="Arial" w:cs="Arial"/>
          <w:color w:val="auto"/>
          <w:sz w:val="23"/>
          <w:szCs w:val="23"/>
        </w:rPr>
        <w:t>After your defense</w:t>
      </w:r>
      <w:r w:rsidRPr="001130C4">
        <w:rPr>
          <w:rFonts w:ascii="Arial" w:eastAsia="標楷體" w:hAnsi="Arial" w:cs="Arial"/>
          <w:color w:val="auto"/>
          <w:sz w:val="23"/>
          <w:szCs w:val="23"/>
        </w:rPr>
        <w:t>, you have to make sure that the</w:t>
      </w:r>
      <w:r w:rsidR="00CF636A" w:rsidRPr="001130C4">
        <w:rPr>
          <w:rFonts w:ascii="Arial" w:eastAsia="標楷體" w:hAnsi="Arial" w:cs="Arial"/>
          <w:color w:val="auto"/>
          <w:sz w:val="23"/>
          <w:szCs w:val="23"/>
        </w:rPr>
        <w:t xml:space="preserve"> </w:t>
      </w:r>
      <w:r w:rsidR="005A3278" w:rsidRPr="001130C4">
        <w:rPr>
          <w:rFonts w:ascii="Arial" w:eastAsia="標楷體" w:hAnsi="Arial" w:cs="Arial"/>
          <w:i/>
          <w:color w:val="auto"/>
          <w:sz w:val="23"/>
          <w:szCs w:val="23"/>
        </w:rPr>
        <w:t>Qualification Form by Master’s Degree Examination Committee</w:t>
      </w:r>
      <w:r w:rsidR="005A3278" w:rsidRPr="001130C4">
        <w:rPr>
          <w:rFonts w:ascii="Arial" w:eastAsia="標楷體" w:hAnsi="Arial" w:cs="Arial"/>
          <w:color w:val="auto"/>
          <w:sz w:val="23"/>
          <w:szCs w:val="23"/>
        </w:rPr>
        <w:t xml:space="preserve"> </w:t>
      </w:r>
      <w:r w:rsidRPr="001130C4">
        <w:rPr>
          <w:rFonts w:ascii="Arial" w:eastAsia="標楷體" w:hAnsi="Arial" w:cs="Arial"/>
          <w:color w:val="auto"/>
          <w:sz w:val="23"/>
          <w:szCs w:val="23"/>
        </w:rPr>
        <w:t>is</w:t>
      </w:r>
      <w:r w:rsidR="00492772" w:rsidRPr="001130C4">
        <w:rPr>
          <w:rFonts w:ascii="Arial" w:eastAsia="標楷體" w:hAnsi="Arial" w:cs="Arial"/>
          <w:color w:val="auto"/>
          <w:sz w:val="23"/>
          <w:szCs w:val="23"/>
        </w:rPr>
        <w:t xml:space="preserve"> signed by the </w:t>
      </w:r>
      <w:r w:rsidR="00CF636A" w:rsidRPr="001130C4">
        <w:rPr>
          <w:rFonts w:ascii="Arial" w:eastAsia="標楷體" w:hAnsi="Arial" w:cs="Arial"/>
          <w:color w:val="auto"/>
          <w:sz w:val="23"/>
          <w:szCs w:val="23"/>
        </w:rPr>
        <w:t xml:space="preserve">Director of the </w:t>
      </w:r>
      <w:r w:rsidRPr="001130C4">
        <w:rPr>
          <w:rFonts w:ascii="Arial" w:eastAsia="標楷體" w:hAnsi="Arial" w:cs="Arial"/>
          <w:color w:val="auto"/>
          <w:sz w:val="23"/>
          <w:szCs w:val="23"/>
        </w:rPr>
        <w:t>MBA</w:t>
      </w:r>
      <w:r w:rsidR="00CF636A" w:rsidRPr="001130C4">
        <w:rPr>
          <w:rFonts w:ascii="Arial" w:eastAsia="標楷體" w:hAnsi="Arial" w:cs="Arial"/>
          <w:color w:val="auto"/>
          <w:sz w:val="23"/>
          <w:szCs w:val="23"/>
        </w:rPr>
        <w:t xml:space="preserve"> Program. </w:t>
      </w:r>
      <w:r w:rsidRPr="001130C4">
        <w:rPr>
          <w:rFonts w:ascii="Arial" w:eastAsia="標楷體" w:hAnsi="Arial" w:cs="Arial"/>
          <w:color w:val="auto"/>
          <w:sz w:val="23"/>
          <w:szCs w:val="23"/>
        </w:rPr>
        <w:t>The form will</w:t>
      </w:r>
      <w:r w:rsidR="00492772" w:rsidRPr="001130C4">
        <w:rPr>
          <w:rFonts w:ascii="Arial" w:eastAsia="標楷體" w:hAnsi="Arial" w:cs="Arial"/>
          <w:color w:val="auto"/>
          <w:sz w:val="23"/>
          <w:szCs w:val="23"/>
        </w:rPr>
        <w:t xml:space="preserve"> be returned to the</w:t>
      </w:r>
      <w:r w:rsidR="00855112" w:rsidRPr="001130C4">
        <w:rPr>
          <w:rFonts w:ascii="Arial" w:eastAsia="標楷體" w:hAnsi="Arial" w:cs="Arial"/>
          <w:color w:val="auto"/>
          <w:sz w:val="23"/>
          <w:szCs w:val="23"/>
        </w:rPr>
        <w:t xml:space="preserve"> </w:t>
      </w:r>
      <w:proofErr w:type="spellStart"/>
      <w:r w:rsidR="006450EA">
        <w:rPr>
          <w:rFonts w:ascii="Arial" w:eastAsia="標楷體" w:hAnsi="Arial" w:cs="Arial"/>
          <w:color w:val="auto"/>
          <w:sz w:val="23"/>
          <w:szCs w:val="23"/>
        </w:rPr>
        <w:t>i</w:t>
      </w:r>
      <w:r w:rsidR="00855112" w:rsidRPr="001130C4">
        <w:rPr>
          <w:rFonts w:ascii="Arial" w:eastAsia="標楷體" w:hAnsi="Arial" w:cs="Arial"/>
          <w:color w:val="auto"/>
          <w:sz w:val="23"/>
          <w:szCs w:val="23"/>
        </w:rPr>
        <w:t>MBA</w:t>
      </w:r>
      <w:proofErr w:type="spellEnd"/>
      <w:r w:rsidR="00855112" w:rsidRPr="001130C4">
        <w:rPr>
          <w:rFonts w:ascii="Arial" w:eastAsia="標楷體" w:hAnsi="Arial" w:cs="Arial"/>
          <w:color w:val="auto"/>
          <w:sz w:val="23"/>
          <w:szCs w:val="23"/>
        </w:rPr>
        <w:t xml:space="preserve"> secretariat</w:t>
      </w:r>
      <w:r w:rsidR="00492772" w:rsidRPr="001130C4">
        <w:rPr>
          <w:rFonts w:ascii="Arial" w:eastAsia="標楷體" w:hAnsi="Arial" w:cs="Arial"/>
          <w:color w:val="auto"/>
          <w:sz w:val="23"/>
          <w:szCs w:val="23"/>
        </w:rPr>
        <w:t xml:space="preserve"> where you</w:t>
      </w:r>
      <w:r w:rsidR="005A3278" w:rsidRPr="001130C4">
        <w:rPr>
          <w:rFonts w:ascii="Arial" w:eastAsia="標楷體" w:hAnsi="Arial" w:cs="Arial"/>
          <w:color w:val="auto"/>
          <w:sz w:val="23"/>
          <w:szCs w:val="23"/>
        </w:rPr>
        <w:t xml:space="preserve"> can </w:t>
      </w:r>
      <w:r w:rsidR="00492772" w:rsidRPr="001130C4">
        <w:rPr>
          <w:rFonts w:ascii="Arial" w:eastAsia="標楷體" w:hAnsi="Arial" w:cs="Arial"/>
          <w:color w:val="auto"/>
          <w:sz w:val="23"/>
          <w:szCs w:val="23"/>
        </w:rPr>
        <w:t xml:space="preserve">pick it up </w:t>
      </w:r>
      <w:r w:rsidRPr="001130C4">
        <w:rPr>
          <w:rFonts w:ascii="Arial" w:eastAsia="標楷體" w:hAnsi="Arial" w:cs="Arial"/>
          <w:color w:val="auto"/>
          <w:sz w:val="23"/>
          <w:szCs w:val="23"/>
        </w:rPr>
        <w:t>later</w:t>
      </w:r>
      <w:r>
        <w:rPr>
          <w:rFonts w:ascii="Arial" w:eastAsia="標楷體" w:hAnsi="Arial" w:cs="Arial"/>
          <w:color w:val="auto"/>
          <w:sz w:val="23"/>
          <w:szCs w:val="23"/>
        </w:rPr>
        <w:t xml:space="preserve"> </w:t>
      </w:r>
      <w:r w:rsidR="00492772" w:rsidRPr="001130C4">
        <w:rPr>
          <w:rFonts w:ascii="Arial" w:eastAsia="標楷體" w:hAnsi="Arial" w:cs="Arial"/>
          <w:color w:val="auto"/>
          <w:sz w:val="23"/>
          <w:szCs w:val="23"/>
        </w:rPr>
        <w:t>to</w:t>
      </w:r>
      <w:r w:rsidR="005A3278" w:rsidRPr="001130C4">
        <w:rPr>
          <w:rFonts w:ascii="Arial" w:eastAsia="標楷體" w:hAnsi="Arial" w:cs="Arial"/>
          <w:color w:val="auto"/>
          <w:sz w:val="23"/>
          <w:szCs w:val="23"/>
        </w:rPr>
        <w:t xml:space="preserve"> bind it into the thesis. </w:t>
      </w:r>
    </w:p>
    <w:p w14:paraId="52D23FEF" w14:textId="77777777" w:rsidR="005A3278" w:rsidRPr="006C6F78" w:rsidRDefault="005A3278" w:rsidP="005A3278">
      <w:pPr>
        <w:pStyle w:val="Default"/>
        <w:ind w:left="440"/>
        <w:rPr>
          <w:rFonts w:ascii="Arial" w:eastAsia="標楷體" w:hAnsi="Arial" w:cs="Arial"/>
          <w:sz w:val="23"/>
          <w:szCs w:val="23"/>
        </w:rPr>
      </w:pPr>
    </w:p>
    <w:p w14:paraId="66EB96BA" w14:textId="77777777" w:rsidR="005A3278" w:rsidRPr="006C6F78" w:rsidRDefault="005A3278" w:rsidP="005A3278">
      <w:pPr>
        <w:pStyle w:val="Default"/>
        <w:ind w:left="440"/>
        <w:rPr>
          <w:rFonts w:ascii="Arial" w:eastAsia="標楷體" w:hAnsi="Arial" w:cs="Arial"/>
          <w:sz w:val="23"/>
          <w:szCs w:val="23"/>
        </w:rPr>
      </w:pPr>
      <w:r w:rsidRPr="006C6F78">
        <w:rPr>
          <w:rFonts w:ascii="Arial" w:eastAsia="標楷體" w:hAnsi="Arial" w:cs="Arial"/>
          <w:b/>
          <w:bCs/>
          <w:sz w:val="23"/>
          <w:szCs w:val="23"/>
        </w:rPr>
        <w:t xml:space="preserve">III. After </w:t>
      </w:r>
      <w:r w:rsidR="002F7717">
        <w:rPr>
          <w:rFonts w:ascii="Arial" w:eastAsia="標楷體" w:hAnsi="Arial" w:cs="Arial"/>
          <w:b/>
          <w:bCs/>
          <w:sz w:val="23"/>
          <w:szCs w:val="23"/>
        </w:rPr>
        <w:t>the</w:t>
      </w:r>
      <w:r w:rsidRPr="006C6F78">
        <w:rPr>
          <w:rFonts w:ascii="Arial" w:eastAsia="標楷體" w:hAnsi="Arial" w:cs="Arial"/>
          <w:b/>
          <w:bCs/>
          <w:sz w:val="23"/>
          <w:szCs w:val="23"/>
        </w:rPr>
        <w:t xml:space="preserve"> Defense </w:t>
      </w:r>
    </w:p>
    <w:p w14:paraId="770254C7" w14:textId="78A63360" w:rsidR="005A3278" w:rsidRPr="006C6F78" w:rsidRDefault="002F7717" w:rsidP="005A3278">
      <w:pPr>
        <w:pStyle w:val="Default"/>
        <w:ind w:left="440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b/>
          <w:bCs/>
          <w:sz w:val="23"/>
          <w:szCs w:val="23"/>
        </w:rPr>
        <w:t>1</w:t>
      </w:r>
      <w:r w:rsidR="005A3278" w:rsidRPr="006C6F78">
        <w:rPr>
          <w:rFonts w:ascii="Arial" w:eastAsia="標楷體" w:hAnsi="Arial" w:cs="Arial"/>
          <w:b/>
          <w:bCs/>
          <w:sz w:val="23"/>
          <w:szCs w:val="23"/>
        </w:rPr>
        <w:t xml:space="preserve"> </w:t>
      </w:r>
      <w:r w:rsidR="006450EA">
        <w:rPr>
          <w:rFonts w:ascii="Arial" w:eastAsia="標楷體" w:hAnsi="Arial" w:cs="Arial"/>
          <w:b/>
          <w:bCs/>
          <w:sz w:val="23"/>
          <w:szCs w:val="23"/>
        </w:rPr>
        <w:t xml:space="preserve">Revising and Submitting the Thesis </w:t>
      </w:r>
      <w:r w:rsidR="005A3278" w:rsidRPr="006C6F78">
        <w:rPr>
          <w:rFonts w:ascii="Arial" w:eastAsia="標楷體" w:hAnsi="Arial" w:cs="Arial"/>
          <w:b/>
          <w:bCs/>
          <w:sz w:val="23"/>
          <w:szCs w:val="23"/>
        </w:rPr>
        <w:t xml:space="preserve"> </w:t>
      </w:r>
    </w:p>
    <w:p w14:paraId="2F7B561F" w14:textId="77777777" w:rsidR="005A3278" w:rsidRPr="006C6F78" w:rsidRDefault="005A3278" w:rsidP="005A3278">
      <w:pPr>
        <w:pStyle w:val="Default"/>
        <w:spacing w:after="27"/>
        <w:ind w:left="440"/>
        <w:rPr>
          <w:rFonts w:ascii="Arial" w:eastAsia="標楷體" w:hAnsi="Arial" w:cs="Arial"/>
          <w:sz w:val="23"/>
          <w:szCs w:val="23"/>
        </w:rPr>
      </w:pPr>
      <w:r w:rsidRPr="006C6F78">
        <w:rPr>
          <w:rFonts w:ascii="Arial" w:eastAsia="標楷體" w:hAnsi="Arial" w:cs="Arial"/>
          <w:sz w:val="23"/>
          <w:szCs w:val="23"/>
        </w:rPr>
        <w:t>1.</w:t>
      </w:r>
      <w:r w:rsidR="002F7717">
        <w:rPr>
          <w:rFonts w:ascii="Arial" w:eastAsia="標楷體" w:hAnsi="Arial" w:cs="Arial"/>
          <w:sz w:val="23"/>
          <w:szCs w:val="23"/>
        </w:rPr>
        <w:t>1</w:t>
      </w:r>
      <w:r w:rsidRPr="006C6F78">
        <w:rPr>
          <w:rFonts w:ascii="Arial" w:eastAsia="標楷體" w:hAnsi="Arial" w:cs="Arial"/>
          <w:sz w:val="23"/>
          <w:szCs w:val="23"/>
        </w:rPr>
        <w:t xml:space="preserve"> Please revise </w:t>
      </w:r>
      <w:r w:rsidR="002F7717">
        <w:rPr>
          <w:rFonts w:ascii="Arial" w:eastAsia="標楷體" w:hAnsi="Arial" w:cs="Arial"/>
          <w:sz w:val="23"/>
          <w:szCs w:val="23"/>
        </w:rPr>
        <w:t xml:space="preserve">your </w:t>
      </w:r>
      <w:r w:rsidRPr="006C6F78">
        <w:rPr>
          <w:rFonts w:ascii="Arial" w:eastAsia="標楷體" w:hAnsi="Arial" w:cs="Arial"/>
          <w:sz w:val="23"/>
          <w:szCs w:val="23"/>
        </w:rPr>
        <w:t>thesis according to committee member</w:t>
      </w:r>
      <w:r w:rsidR="002F7717">
        <w:rPr>
          <w:rFonts w:ascii="Arial" w:eastAsia="標楷體" w:hAnsi="Arial" w:cs="Arial"/>
          <w:sz w:val="23"/>
          <w:szCs w:val="23"/>
        </w:rPr>
        <w:t>s’</w:t>
      </w:r>
      <w:r w:rsidRPr="006C6F78">
        <w:rPr>
          <w:rFonts w:ascii="Arial" w:eastAsia="標楷體" w:hAnsi="Arial" w:cs="Arial"/>
          <w:sz w:val="23"/>
          <w:szCs w:val="23"/>
        </w:rPr>
        <w:t xml:space="preserve"> suggestions. </w:t>
      </w:r>
    </w:p>
    <w:p w14:paraId="29A3B89B" w14:textId="183F7E4E" w:rsidR="005A3278" w:rsidRPr="00090873" w:rsidRDefault="002F7717" w:rsidP="005A3278">
      <w:pPr>
        <w:pStyle w:val="Default"/>
        <w:ind w:left="440"/>
        <w:rPr>
          <w:rFonts w:ascii="Arial" w:eastAsia="標楷體" w:hAnsi="Arial" w:cs="Arial"/>
          <w:color w:val="auto"/>
          <w:sz w:val="23"/>
          <w:szCs w:val="23"/>
        </w:rPr>
      </w:pPr>
      <w:r w:rsidRPr="00090873">
        <w:rPr>
          <w:rFonts w:ascii="Arial" w:eastAsia="標楷體" w:hAnsi="Arial" w:cs="Arial"/>
          <w:color w:val="auto"/>
          <w:sz w:val="23"/>
          <w:szCs w:val="23"/>
        </w:rPr>
        <w:t>1.2</w:t>
      </w:r>
      <w:r w:rsidR="005A3278" w:rsidRPr="00090873">
        <w:rPr>
          <w:rFonts w:ascii="Arial" w:eastAsia="標楷體" w:hAnsi="Arial" w:cs="Arial"/>
          <w:color w:val="auto"/>
          <w:sz w:val="23"/>
          <w:szCs w:val="23"/>
        </w:rPr>
        <w:t xml:space="preserve">. </w:t>
      </w:r>
      <w:r w:rsidRPr="00090873">
        <w:rPr>
          <w:rFonts w:ascii="Arial" w:eastAsia="標楷體" w:hAnsi="Arial" w:cs="Arial"/>
          <w:color w:val="auto"/>
          <w:sz w:val="23"/>
          <w:szCs w:val="23"/>
        </w:rPr>
        <w:t xml:space="preserve">Submitting the </w:t>
      </w:r>
      <w:r w:rsidR="00C30ECD" w:rsidRPr="00090873">
        <w:rPr>
          <w:rFonts w:ascii="Arial" w:eastAsia="標楷體" w:hAnsi="Arial" w:cs="Arial"/>
          <w:color w:val="auto"/>
          <w:sz w:val="23"/>
          <w:szCs w:val="23"/>
        </w:rPr>
        <w:t>thesis</w:t>
      </w:r>
      <w:r w:rsidR="001130C4" w:rsidRPr="00090873">
        <w:rPr>
          <w:rFonts w:ascii="Arial" w:eastAsia="標楷體" w:hAnsi="Arial" w:cs="Arial"/>
          <w:color w:val="auto"/>
          <w:sz w:val="23"/>
          <w:szCs w:val="23"/>
        </w:rPr>
        <w:t xml:space="preserve"> as an e-</w:t>
      </w:r>
      <w:r w:rsidRPr="00090873">
        <w:rPr>
          <w:rFonts w:ascii="Arial" w:eastAsia="標楷體" w:hAnsi="Arial" w:cs="Arial"/>
          <w:color w:val="auto"/>
          <w:sz w:val="23"/>
          <w:szCs w:val="23"/>
        </w:rPr>
        <w:t>f</w:t>
      </w:r>
      <w:r w:rsidR="005A3278" w:rsidRPr="00090873">
        <w:rPr>
          <w:rFonts w:ascii="Arial" w:eastAsia="標楷體" w:hAnsi="Arial" w:cs="Arial"/>
          <w:color w:val="auto"/>
          <w:sz w:val="23"/>
          <w:szCs w:val="23"/>
        </w:rPr>
        <w:t xml:space="preserve">ile: </w:t>
      </w:r>
      <w:r w:rsidR="00B9559D">
        <w:rPr>
          <w:rFonts w:ascii="Arial" w:eastAsia="標楷體" w:hAnsi="Arial" w:cs="Arial"/>
          <w:color w:val="auto"/>
          <w:sz w:val="23"/>
          <w:szCs w:val="23"/>
        </w:rPr>
        <w:t xml:space="preserve">You have to upload </w:t>
      </w:r>
      <w:r w:rsidR="00B9559D" w:rsidRPr="00090873">
        <w:rPr>
          <w:rFonts w:ascii="Arial" w:eastAsia="標楷體" w:hAnsi="Arial" w:cs="Arial"/>
          <w:color w:val="auto"/>
          <w:sz w:val="23"/>
          <w:szCs w:val="23"/>
        </w:rPr>
        <w:t>the e-file of your thesis to th</w:t>
      </w:r>
      <w:r w:rsidR="00B9559D">
        <w:rPr>
          <w:rFonts w:ascii="Arial" w:eastAsia="標楷體" w:hAnsi="Arial" w:cs="Arial"/>
          <w:color w:val="auto"/>
          <w:sz w:val="23"/>
          <w:szCs w:val="23"/>
        </w:rPr>
        <w:t xml:space="preserve">e </w:t>
      </w:r>
      <w:hyperlink r:id="rId10" w:history="1">
        <w:r w:rsidR="00B9559D" w:rsidRPr="00B9559D">
          <w:rPr>
            <w:rStyle w:val="Hyperlink"/>
            <w:rFonts w:ascii="Arial" w:eastAsia="標楷體" w:hAnsi="Arial" w:cs="Arial"/>
            <w:sz w:val="23"/>
            <w:szCs w:val="23"/>
          </w:rPr>
          <w:t>NTUST Library platform</w:t>
        </w:r>
      </w:hyperlink>
      <w:r w:rsidR="00B9559D">
        <w:rPr>
          <w:rFonts w:ascii="Arial" w:eastAsia="標楷體" w:hAnsi="Arial" w:cs="Arial"/>
          <w:color w:val="auto"/>
          <w:sz w:val="23"/>
          <w:szCs w:val="23"/>
        </w:rPr>
        <w:t xml:space="preserve">. </w:t>
      </w:r>
      <w:r w:rsidR="001130C4" w:rsidRPr="00090873">
        <w:rPr>
          <w:rFonts w:ascii="Arial" w:eastAsia="標楷體" w:hAnsi="Arial" w:cs="Arial"/>
          <w:color w:val="auto"/>
          <w:sz w:val="23"/>
          <w:szCs w:val="23"/>
        </w:rPr>
        <w:t>P</w:t>
      </w:r>
      <w:r w:rsidR="005A3278" w:rsidRPr="00090873">
        <w:rPr>
          <w:rFonts w:ascii="Arial" w:eastAsia="標楷體" w:hAnsi="Arial" w:cs="Arial"/>
          <w:color w:val="auto"/>
          <w:sz w:val="23"/>
          <w:szCs w:val="23"/>
        </w:rPr>
        <w:t xml:space="preserve">lease </w:t>
      </w:r>
      <w:r w:rsidR="006450EA">
        <w:rPr>
          <w:rFonts w:ascii="Arial" w:eastAsia="標楷體" w:hAnsi="Arial" w:cs="Arial"/>
          <w:color w:val="auto"/>
          <w:sz w:val="23"/>
          <w:szCs w:val="23"/>
        </w:rPr>
        <w:t>read through the</w:t>
      </w:r>
      <w:r w:rsidR="005161D3">
        <w:rPr>
          <w:rFonts w:ascii="Arial" w:eastAsia="標楷體" w:hAnsi="Arial" w:cs="Arial"/>
          <w:color w:val="auto"/>
          <w:sz w:val="23"/>
          <w:szCs w:val="23"/>
        </w:rPr>
        <w:t xml:space="preserve"> </w:t>
      </w:r>
      <w:hyperlink r:id="rId11" w:history="1">
        <w:r w:rsidR="006450EA" w:rsidRPr="005161D3">
          <w:rPr>
            <w:rStyle w:val="Hyperlink"/>
            <w:rFonts w:ascii="Arial" w:eastAsia="標楷體" w:hAnsi="Arial" w:cs="Arial"/>
            <w:sz w:val="23"/>
            <w:szCs w:val="23"/>
          </w:rPr>
          <w:t>Theses/Dissertation Submission</w:t>
        </w:r>
        <w:r w:rsidR="006450EA" w:rsidRPr="005161D3">
          <w:rPr>
            <w:rStyle w:val="Hyperlink"/>
            <w:rFonts w:ascii="Arial" w:eastAsia="標楷體" w:hAnsi="Arial" w:cs="Arial"/>
            <w:sz w:val="23"/>
            <w:szCs w:val="23"/>
          </w:rPr>
          <w:br/>
          <w:t>and Graduation Procedures</w:t>
        </w:r>
      </w:hyperlink>
      <w:r w:rsidR="006450EA">
        <w:rPr>
          <w:rFonts w:ascii="Arial" w:eastAsia="標楷體" w:hAnsi="Arial" w:cs="Arial"/>
          <w:color w:val="auto"/>
          <w:sz w:val="23"/>
          <w:szCs w:val="23"/>
        </w:rPr>
        <w:t xml:space="preserve"> </w:t>
      </w:r>
      <w:r w:rsidR="00B9559D">
        <w:rPr>
          <w:rFonts w:ascii="Arial" w:eastAsia="標楷體" w:hAnsi="Arial" w:cs="Arial"/>
          <w:color w:val="auto"/>
          <w:sz w:val="23"/>
          <w:szCs w:val="23"/>
        </w:rPr>
        <w:t>(</w:t>
      </w:r>
      <w:r w:rsidR="005161D3">
        <w:rPr>
          <w:rFonts w:ascii="Arial" w:eastAsia="標楷體" w:hAnsi="Arial" w:cs="Arial"/>
          <w:color w:val="auto"/>
          <w:sz w:val="23"/>
          <w:szCs w:val="23"/>
        </w:rPr>
        <w:t>by the NTUST Library System Information</w:t>
      </w:r>
      <w:r w:rsidR="00B9559D">
        <w:rPr>
          <w:rFonts w:ascii="Arial" w:eastAsia="標楷體" w:hAnsi="Arial" w:cs="Arial"/>
          <w:color w:val="auto"/>
          <w:sz w:val="23"/>
          <w:szCs w:val="23"/>
        </w:rPr>
        <w:t>)</w:t>
      </w:r>
      <w:r w:rsidR="005161D3">
        <w:rPr>
          <w:rFonts w:ascii="Arial" w:eastAsia="標楷體" w:hAnsi="Arial" w:cs="Arial"/>
          <w:color w:val="auto"/>
          <w:sz w:val="23"/>
          <w:szCs w:val="23"/>
        </w:rPr>
        <w:t xml:space="preserve"> </w:t>
      </w:r>
      <w:r w:rsidR="001130C4" w:rsidRPr="00090873">
        <w:rPr>
          <w:rFonts w:ascii="Arial" w:eastAsia="標楷體" w:hAnsi="Arial" w:cs="Arial"/>
          <w:color w:val="auto"/>
          <w:sz w:val="23"/>
          <w:szCs w:val="23"/>
        </w:rPr>
        <w:t xml:space="preserve">where the process explained in detail. </w:t>
      </w:r>
    </w:p>
    <w:p w14:paraId="13FB4B9A" w14:textId="536BBDF2" w:rsidR="00C30ECD" w:rsidRPr="006C6F78" w:rsidRDefault="00C30ECD" w:rsidP="005A3278">
      <w:pPr>
        <w:pStyle w:val="Default"/>
        <w:ind w:left="440"/>
        <w:rPr>
          <w:rFonts w:ascii="Arial" w:eastAsia="標楷體" w:hAnsi="Arial" w:cs="Arial"/>
          <w:sz w:val="23"/>
          <w:szCs w:val="23"/>
        </w:rPr>
      </w:pPr>
    </w:p>
    <w:p w14:paraId="29E566DA" w14:textId="77777777" w:rsidR="005A3278" w:rsidRPr="006C6F78" w:rsidRDefault="002F7717" w:rsidP="005A3278">
      <w:pPr>
        <w:pStyle w:val="Default"/>
        <w:ind w:left="440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b/>
          <w:bCs/>
          <w:sz w:val="23"/>
          <w:szCs w:val="23"/>
        </w:rPr>
        <w:t>2</w:t>
      </w:r>
      <w:r w:rsidR="005A3278" w:rsidRPr="006C6F78">
        <w:rPr>
          <w:rFonts w:ascii="Arial" w:eastAsia="標楷體" w:hAnsi="Arial" w:cs="Arial"/>
          <w:b/>
          <w:bCs/>
          <w:sz w:val="23"/>
          <w:szCs w:val="23"/>
        </w:rPr>
        <w:t xml:space="preserve">. Thesis Printing </w:t>
      </w:r>
    </w:p>
    <w:p w14:paraId="60A770F1" w14:textId="6D8CC874" w:rsidR="005A3278" w:rsidRPr="006C6F78" w:rsidRDefault="002F7717" w:rsidP="005A3278">
      <w:pPr>
        <w:pStyle w:val="Default"/>
        <w:spacing w:after="27"/>
        <w:ind w:left="440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>2.</w:t>
      </w:r>
      <w:r w:rsidR="005A3278" w:rsidRPr="006C6F78">
        <w:rPr>
          <w:rFonts w:ascii="Arial" w:eastAsia="標楷體" w:hAnsi="Arial" w:cs="Arial"/>
          <w:sz w:val="23"/>
          <w:szCs w:val="23"/>
        </w:rPr>
        <w:t>1.</w:t>
      </w:r>
      <w:r w:rsidR="005A3278" w:rsidRPr="00090873">
        <w:rPr>
          <w:rFonts w:ascii="Arial" w:eastAsia="標楷體" w:hAnsi="Arial" w:cs="Arial"/>
          <w:color w:val="auto"/>
          <w:sz w:val="23"/>
          <w:szCs w:val="23"/>
        </w:rPr>
        <w:t xml:space="preserve"> Please print </w:t>
      </w:r>
      <w:r w:rsidRPr="00090873">
        <w:rPr>
          <w:rFonts w:ascii="Arial" w:eastAsia="標楷體" w:hAnsi="Arial" w:cs="Arial"/>
          <w:color w:val="auto"/>
          <w:sz w:val="23"/>
          <w:szCs w:val="23"/>
        </w:rPr>
        <w:t xml:space="preserve">two copies of your </w:t>
      </w:r>
      <w:r w:rsidR="00C30ECD" w:rsidRPr="00090873">
        <w:rPr>
          <w:rFonts w:ascii="Arial" w:eastAsia="標楷體" w:hAnsi="Arial" w:cs="Arial"/>
          <w:color w:val="auto"/>
          <w:sz w:val="23"/>
          <w:szCs w:val="23"/>
        </w:rPr>
        <w:t xml:space="preserve">thesis. </w:t>
      </w:r>
      <w:r w:rsidR="00B9559D">
        <w:rPr>
          <w:rFonts w:ascii="Arial" w:eastAsia="標楷體" w:hAnsi="Arial" w:cs="Arial"/>
          <w:color w:val="auto"/>
          <w:sz w:val="23"/>
          <w:szCs w:val="23"/>
        </w:rPr>
        <w:t xml:space="preserve">One copy has to be submitted to </w:t>
      </w:r>
      <w:r w:rsidR="005A3278" w:rsidRPr="00090873">
        <w:rPr>
          <w:rFonts w:ascii="Arial" w:eastAsia="標楷體" w:hAnsi="Arial" w:cs="Arial"/>
          <w:color w:val="auto"/>
          <w:sz w:val="23"/>
          <w:szCs w:val="23"/>
        </w:rPr>
        <w:t xml:space="preserve">the </w:t>
      </w:r>
      <w:r w:rsidRPr="00090873">
        <w:rPr>
          <w:rFonts w:ascii="Arial" w:eastAsia="標楷體" w:hAnsi="Arial" w:cs="Arial"/>
          <w:color w:val="auto"/>
          <w:sz w:val="23"/>
          <w:szCs w:val="23"/>
        </w:rPr>
        <w:t xml:space="preserve">NTUST </w:t>
      </w:r>
      <w:r w:rsidR="005A3278" w:rsidRPr="00090873">
        <w:rPr>
          <w:rFonts w:ascii="Arial" w:eastAsia="標楷體" w:hAnsi="Arial" w:cs="Arial"/>
          <w:color w:val="auto"/>
          <w:sz w:val="23"/>
          <w:szCs w:val="23"/>
        </w:rPr>
        <w:t xml:space="preserve">library, </w:t>
      </w:r>
      <w:r w:rsidR="00B9559D">
        <w:rPr>
          <w:rFonts w:ascii="Arial" w:eastAsia="標楷體" w:hAnsi="Arial" w:cs="Arial"/>
          <w:color w:val="auto"/>
          <w:sz w:val="23"/>
          <w:szCs w:val="23"/>
        </w:rPr>
        <w:t>and one copy</w:t>
      </w:r>
      <w:r w:rsidR="005A3278" w:rsidRPr="00090873">
        <w:rPr>
          <w:rFonts w:ascii="Arial" w:eastAsia="標楷體" w:hAnsi="Arial" w:cs="Arial"/>
          <w:color w:val="auto"/>
          <w:sz w:val="23"/>
          <w:szCs w:val="23"/>
        </w:rPr>
        <w:t xml:space="preserve"> to</w:t>
      </w:r>
      <w:r w:rsidR="00B9559D">
        <w:rPr>
          <w:rFonts w:ascii="Arial" w:eastAsia="標楷體" w:hAnsi="Arial" w:cs="Arial"/>
          <w:color w:val="auto"/>
          <w:sz w:val="23"/>
          <w:szCs w:val="23"/>
        </w:rPr>
        <w:t xml:space="preserve"> the</w:t>
      </w:r>
      <w:r w:rsidR="005A3278" w:rsidRPr="00090873">
        <w:rPr>
          <w:rFonts w:ascii="Arial" w:eastAsia="標楷體" w:hAnsi="Arial" w:cs="Arial"/>
          <w:color w:val="auto"/>
          <w:sz w:val="23"/>
          <w:szCs w:val="23"/>
        </w:rPr>
        <w:t xml:space="preserve"> </w:t>
      </w:r>
      <w:proofErr w:type="spellStart"/>
      <w:r w:rsidR="005A3278" w:rsidRPr="00090873">
        <w:rPr>
          <w:rFonts w:ascii="Arial" w:eastAsia="標楷體" w:hAnsi="Arial" w:cs="Arial"/>
          <w:color w:val="auto"/>
          <w:sz w:val="23"/>
          <w:szCs w:val="23"/>
        </w:rPr>
        <w:t>iMBA</w:t>
      </w:r>
      <w:proofErr w:type="spellEnd"/>
      <w:r w:rsidR="005A3278" w:rsidRPr="00090873">
        <w:rPr>
          <w:rFonts w:ascii="Arial" w:eastAsia="標楷體" w:hAnsi="Arial" w:cs="Arial"/>
          <w:color w:val="auto"/>
          <w:sz w:val="23"/>
          <w:szCs w:val="23"/>
        </w:rPr>
        <w:t xml:space="preserve"> </w:t>
      </w:r>
      <w:r w:rsidR="00B9559D">
        <w:rPr>
          <w:rFonts w:ascii="Arial" w:eastAsia="標楷體" w:hAnsi="Arial" w:cs="Arial"/>
          <w:color w:val="auto"/>
          <w:sz w:val="23"/>
          <w:szCs w:val="23"/>
        </w:rPr>
        <w:t xml:space="preserve">secretariat (to </w:t>
      </w:r>
      <w:r w:rsidR="00C30ECD" w:rsidRPr="00090873">
        <w:rPr>
          <w:rFonts w:ascii="Arial" w:eastAsia="標楷體" w:hAnsi="Arial" w:cs="Arial"/>
          <w:color w:val="auto"/>
          <w:sz w:val="23"/>
          <w:szCs w:val="23"/>
        </w:rPr>
        <w:t>be submitted to</w:t>
      </w:r>
      <w:r w:rsidRPr="00090873">
        <w:rPr>
          <w:rFonts w:ascii="Arial" w:eastAsia="標楷體" w:hAnsi="Arial" w:cs="Arial"/>
          <w:color w:val="auto"/>
          <w:sz w:val="23"/>
          <w:szCs w:val="23"/>
        </w:rPr>
        <w:t xml:space="preserve"> </w:t>
      </w:r>
      <w:r w:rsidR="001A27DA" w:rsidRPr="00090873">
        <w:rPr>
          <w:rFonts w:ascii="Arial" w:eastAsia="標楷體" w:hAnsi="Arial" w:cs="Arial"/>
          <w:color w:val="auto"/>
          <w:sz w:val="23"/>
          <w:szCs w:val="23"/>
        </w:rPr>
        <w:t xml:space="preserve">National </w:t>
      </w:r>
      <w:r w:rsidR="00090873" w:rsidRPr="00090873">
        <w:rPr>
          <w:rFonts w:ascii="Arial" w:eastAsia="標楷體" w:hAnsi="Arial" w:cs="Arial"/>
          <w:color w:val="auto"/>
          <w:sz w:val="23"/>
          <w:szCs w:val="23"/>
        </w:rPr>
        <w:t>C</w:t>
      </w:r>
      <w:r w:rsidR="001A27DA" w:rsidRPr="00090873">
        <w:rPr>
          <w:rFonts w:ascii="Arial" w:eastAsia="標楷體" w:hAnsi="Arial" w:cs="Arial"/>
          <w:color w:val="auto"/>
          <w:sz w:val="23"/>
          <w:szCs w:val="23"/>
        </w:rPr>
        <w:t xml:space="preserve">entral </w:t>
      </w:r>
      <w:r w:rsidR="00090873" w:rsidRPr="00090873">
        <w:rPr>
          <w:rFonts w:ascii="Arial" w:eastAsia="標楷體" w:hAnsi="Arial" w:cs="Arial"/>
          <w:color w:val="auto"/>
          <w:sz w:val="23"/>
          <w:szCs w:val="23"/>
        </w:rPr>
        <w:t>L</w:t>
      </w:r>
      <w:r w:rsidR="001A27DA" w:rsidRPr="00090873">
        <w:rPr>
          <w:rFonts w:ascii="Arial" w:eastAsia="標楷體" w:hAnsi="Arial" w:cs="Arial"/>
          <w:color w:val="auto"/>
          <w:sz w:val="23"/>
          <w:szCs w:val="23"/>
        </w:rPr>
        <w:t>ibrary</w:t>
      </w:r>
      <w:r w:rsidR="00090873" w:rsidRPr="00090873">
        <w:rPr>
          <w:rFonts w:ascii="Arial" w:eastAsia="標楷體" w:hAnsi="Arial" w:cs="Arial"/>
          <w:color w:val="auto"/>
          <w:sz w:val="23"/>
          <w:szCs w:val="23"/>
        </w:rPr>
        <w:t xml:space="preserve"> subsequently</w:t>
      </w:r>
      <w:r w:rsidR="00B9559D">
        <w:rPr>
          <w:rFonts w:ascii="Arial" w:eastAsia="標楷體" w:hAnsi="Arial" w:cs="Arial"/>
          <w:color w:val="auto"/>
          <w:sz w:val="23"/>
          <w:szCs w:val="23"/>
        </w:rPr>
        <w:t>)</w:t>
      </w:r>
      <w:r w:rsidR="00090873" w:rsidRPr="00090873">
        <w:rPr>
          <w:rFonts w:ascii="Arial" w:eastAsia="標楷體" w:hAnsi="Arial" w:cs="Arial"/>
          <w:color w:val="auto"/>
          <w:sz w:val="23"/>
          <w:szCs w:val="23"/>
        </w:rPr>
        <w:t>.</w:t>
      </w:r>
      <w:r w:rsidR="001A27DA" w:rsidRPr="00090873">
        <w:rPr>
          <w:rFonts w:ascii="Arial" w:eastAsia="標楷體" w:hAnsi="Arial" w:cs="Arial"/>
          <w:color w:val="auto"/>
          <w:sz w:val="23"/>
          <w:szCs w:val="23"/>
        </w:rPr>
        <w:t xml:space="preserve"> </w:t>
      </w:r>
    </w:p>
    <w:p w14:paraId="4512046D" w14:textId="1BDD9865" w:rsidR="00460D54" w:rsidRPr="00460D54" w:rsidRDefault="002F7717" w:rsidP="00460D54">
      <w:pPr>
        <w:pStyle w:val="Default"/>
        <w:ind w:left="440"/>
        <w:rPr>
          <w:rFonts w:ascii="Arial" w:eastAsia="標楷體" w:hAnsi="Arial" w:cs="Arial"/>
          <w:b/>
          <w:i/>
          <w:color w:val="auto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>2.</w:t>
      </w:r>
      <w:r w:rsidR="005A3278" w:rsidRPr="006C6F78">
        <w:rPr>
          <w:rFonts w:ascii="Arial" w:eastAsia="標楷體" w:hAnsi="Arial" w:cs="Arial"/>
          <w:sz w:val="23"/>
          <w:szCs w:val="23"/>
        </w:rPr>
        <w:t xml:space="preserve">2. </w:t>
      </w:r>
      <w:r w:rsidR="00C30ECD">
        <w:rPr>
          <w:rFonts w:ascii="Arial" w:eastAsia="標楷體" w:hAnsi="Arial" w:cs="Arial"/>
          <w:sz w:val="23"/>
          <w:szCs w:val="23"/>
        </w:rPr>
        <w:t>There are strict regulations for the binding of the thesis</w:t>
      </w:r>
      <w:r w:rsidR="001130C4">
        <w:rPr>
          <w:rFonts w:ascii="Arial" w:eastAsia="標楷體" w:hAnsi="Arial" w:cs="Arial"/>
          <w:sz w:val="23"/>
          <w:szCs w:val="23"/>
        </w:rPr>
        <w:t xml:space="preserve"> and for the wording, format and layout of the c</w:t>
      </w:r>
      <w:r w:rsidR="00C30ECD">
        <w:rPr>
          <w:rFonts w:ascii="Arial" w:eastAsia="標楷體" w:hAnsi="Arial" w:cs="Arial"/>
          <w:sz w:val="23"/>
          <w:szCs w:val="23"/>
        </w:rPr>
        <w:t>over page</w:t>
      </w:r>
      <w:r w:rsidR="001130C4">
        <w:rPr>
          <w:rFonts w:ascii="Arial" w:eastAsia="標楷體" w:hAnsi="Arial" w:cs="Arial"/>
          <w:sz w:val="23"/>
          <w:szCs w:val="23"/>
        </w:rPr>
        <w:t>. I</w:t>
      </w:r>
      <w:r w:rsidR="00B9559D">
        <w:rPr>
          <w:rFonts w:ascii="Arial" w:eastAsia="標楷體" w:hAnsi="Arial" w:cs="Arial"/>
          <w:sz w:val="23"/>
          <w:szCs w:val="23"/>
        </w:rPr>
        <w:t>t</w:t>
      </w:r>
      <w:r w:rsidR="001130C4">
        <w:rPr>
          <w:rFonts w:ascii="Arial" w:eastAsia="標楷體" w:hAnsi="Arial" w:cs="Arial"/>
          <w:sz w:val="23"/>
          <w:szCs w:val="23"/>
        </w:rPr>
        <w:t xml:space="preserve"> is recommended to get the printing and binding done at the </w:t>
      </w:r>
      <w:r w:rsidR="00A83BAD">
        <w:rPr>
          <w:rFonts w:ascii="Arial" w:eastAsia="標楷體" w:hAnsi="Arial" w:cs="Arial"/>
          <w:sz w:val="23"/>
          <w:szCs w:val="23"/>
        </w:rPr>
        <w:t xml:space="preserve">on-campus </w:t>
      </w:r>
      <w:r w:rsidR="001130C4">
        <w:rPr>
          <w:rFonts w:ascii="Arial" w:eastAsia="標楷體" w:hAnsi="Arial" w:cs="Arial"/>
          <w:sz w:val="23"/>
          <w:szCs w:val="23"/>
        </w:rPr>
        <w:t xml:space="preserve">Digital Printing and Copy </w:t>
      </w:r>
      <w:r w:rsidR="00A83BAD">
        <w:rPr>
          <w:rFonts w:ascii="Arial" w:eastAsia="標楷體" w:hAnsi="Arial" w:cs="Arial"/>
          <w:sz w:val="23"/>
          <w:szCs w:val="23"/>
        </w:rPr>
        <w:t>S</w:t>
      </w:r>
      <w:r w:rsidR="001130C4">
        <w:rPr>
          <w:rFonts w:ascii="Arial" w:eastAsia="標楷體" w:hAnsi="Arial" w:cs="Arial"/>
          <w:sz w:val="23"/>
          <w:szCs w:val="23"/>
        </w:rPr>
        <w:t xml:space="preserve">hop which is informed about </w:t>
      </w:r>
      <w:r w:rsidR="00B9559D">
        <w:rPr>
          <w:rFonts w:ascii="Arial" w:eastAsia="標楷體" w:hAnsi="Arial" w:cs="Arial"/>
          <w:sz w:val="23"/>
          <w:szCs w:val="23"/>
        </w:rPr>
        <w:t xml:space="preserve">the format </w:t>
      </w:r>
      <w:r w:rsidR="001130C4">
        <w:rPr>
          <w:rFonts w:ascii="Arial" w:eastAsia="標楷體" w:hAnsi="Arial" w:cs="Arial"/>
          <w:sz w:val="23"/>
          <w:szCs w:val="23"/>
        </w:rPr>
        <w:t>regulations</w:t>
      </w:r>
      <w:r w:rsidR="00B9559D">
        <w:rPr>
          <w:rFonts w:ascii="Arial" w:eastAsia="標楷體" w:hAnsi="Arial" w:cs="Arial"/>
          <w:sz w:val="23"/>
          <w:szCs w:val="23"/>
        </w:rPr>
        <w:t xml:space="preserve"> for the MBA-thesis.  </w:t>
      </w:r>
      <w:r w:rsidR="00B9559D">
        <w:rPr>
          <w:rFonts w:ascii="Arial" w:eastAsia="標楷體" w:hAnsi="Arial" w:cs="Arial"/>
          <w:sz w:val="23"/>
          <w:szCs w:val="23"/>
        </w:rPr>
        <w:br/>
      </w:r>
      <w:r w:rsidR="00B9559D">
        <w:rPr>
          <w:rFonts w:ascii="Arial" w:hAnsi="Arial" w:cs="Arial"/>
          <w:sz w:val="23"/>
          <w:szCs w:val="23"/>
        </w:rPr>
        <w:t xml:space="preserve">A sample of the cover of an MBA thesis can be downloaded from the </w:t>
      </w:r>
      <w:hyperlink r:id="rId12" w:history="1">
        <w:r w:rsidR="00B9559D">
          <w:rPr>
            <w:rStyle w:val="Hyperlink"/>
            <w:rFonts w:ascii="Arial" w:hAnsi="Arial" w:cs="Arial"/>
            <w:sz w:val="23"/>
            <w:szCs w:val="23"/>
          </w:rPr>
          <w:t>School of Management</w:t>
        </w:r>
        <w:r w:rsidR="00B9559D" w:rsidRPr="00411646">
          <w:rPr>
            <w:rStyle w:val="Hyperlink"/>
            <w:rFonts w:ascii="Arial" w:hAnsi="Arial" w:cs="Arial"/>
            <w:sz w:val="23"/>
            <w:szCs w:val="23"/>
          </w:rPr>
          <w:t xml:space="preserve"> Website</w:t>
        </w:r>
      </w:hyperlink>
      <w:r w:rsidR="00460D54">
        <w:rPr>
          <w:rStyle w:val="Hyperlink"/>
          <w:rFonts w:ascii="Arial" w:hAnsi="Arial" w:cs="Arial"/>
          <w:sz w:val="23"/>
          <w:szCs w:val="23"/>
        </w:rPr>
        <w:t>.</w:t>
      </w:r>
      <w:bookmarkStart w:id="2" w:name="_GoBack"/>
      <w:bookmarkEnd w:id="2"/>
      <w:r w:rsidR="00460D54" w:rsidRPr="00460D54">
        <w:rPr>
          <w:b/>
          <w:i/>
          <w:color w:val="auto"/>
        </w:rPr>
        <w:t xml:space="preserve"> </w:t>
      </w:r>
    </w:p>
    <w:p w14:paraId="6B0D2F26" w14:textId="77777777" w:rsidR="00A57141" w:rsidRPr="006C6F78" w:rsidRDefault="00A57141" w:rsidP="00A57141">
      <w:pPr>
        <w:snapToGrid w:val="0"/>
        <w:spacing w:after="0" w:line="240" w:lineRule="auto"/>
        <w:rPr>
          <w:rFonts w:ascii="Arial" w:eastAsia="標楷體" w:hAnsi="Arial" w:cs="Arial"/>
          <w:sz w:val="24"/>
          <w:szCs w:val="24"/>
        </w:rPr>
      </w:pPr>
    </w:p>
    <w:sectPr w:rsidR="00A57141" w:rsidRPr="006C6F78" w:rsidSect="00090873"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340C" w14:textId="77777777" w:rsidR="00B73507" w:rsidRDefault="00B73507" w:rsidP="00FC0253">
      <w:pPr>
        <w:spacing w:after="0" w:line="240" w:lineRule="auto"/>
      </w:pPr>
      <w:r>
        <w:separator/>
      </w:r>
    </w:p>
  </w:endnote>
  <w:endnote w:type="continuationSeparator" w:id="0">
    <w:p w14:paraId="6518261C" w14:textId="77777777" w:rsidR="00B73507" w:rsidRDefault="00B73507" w:rsidP="00FC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1F514" w14:textId="77777777" w:rsidR="00B73507" w:rsidRDefault="00B73507" w:rsidP="00FC0253">
      <w:pPr>
        <w:spacing w:after="0" w:line="240" w:lineRule="auto"/>
      </w:pPr>
      <w:r>
        <w:separator/>
      </w:r>
    </w:p>
  </w:footnote>
  <w:footnote w:type="continuationSeparator" w:id="0">
    <w:p w14:paraId="2C5D0F6D" w14:textId="77777777" w:rsidR="00B73507" w:rsidRDefault="00B73507" w:rsidP="00FC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020A" w14:textId="77777777" w:rsidR="00B77807" w:rsidRDefault="00B77807">
    <w:pPr>
      <w:pStyle w:val="Header"/>
    </w:pPr>
    <w:r w:rsidRPr="00324DDC">
      <w:rPr>
        <w:rFonts w:ascii="Arial" w:eastAsia="Times New Roman" w:hAnsi="Arial" w:cs="Arial"/>
        <w:b/>
        <w:bCs/>
        <w:noProof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2738B3" wp14:editId="13A6B580">
              <wp:simplePos x="0" y="0"/>
              <wp:positionH relativeFrom="column">
                <wp:posOffset>4276725</wp:posOffset>
              </wp:positionH>
              <wp:positionV relativeFrom="paragraph">
                <wp:posOffset>-311785</wp:posOffset>
              </wp:positionV>
              <wp:extent cx="2076450" cy="1419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59A9" w14:textId="402A860A" w:rsidR="00B77807" w:rsidRPr="00730134" w:rsidRDefault="00B77807" w:rsidP="00B77807">
                          <w:pPr>
                            <w:pStyle w:val="Heading1"/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t xml:space="preserve">Taiwan Tech </w:t>
                          </w: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br/>
                            <w:t>School of Management</w:t>
                          </w:r>
                          <w:r w:rsidR="0073013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MBA Program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 w:rsidR="005A3278"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0</w:t>
                          </w:r>
                          <w:r w:rsidR="00730134"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9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</w:t>
                          </w:r>
                          <w:r w:rsidR="005A3278"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  <w:r w:rsidR="00730134"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738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75pt;margin-top:-24.55pt;width:163.5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pBIQIAAB4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" stroked="f">
              <v:textbox>
                <w:txbxContent>
                  <w:p w14:paraId="744B59A9" w14:textId="402A860A" w:rsidR="00B77807" w:rsidRPr="00730134" w:rsidRDefault="00B77807" w:rsidP="00B77807">
                    <w:pPr>
                      <w:pStyle w:val="Heading1"/>
                      <w:spacing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t xml:space="preserve">Taiwan Tech </w:t>
                    </w: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br/>
                      <w:t>School of Management</w:t>
                    </w:r>
                    <w:r w:rsidR="00730134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MBA Program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 w:rsidR="005A3278"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0</w:t>
                    </w:r>
                    <w:r w:rsidR="00730134"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9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</w:t>
                    </w:r>
                    <w:r w:rsidR="005A3278"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2</w:t>
                    </w:r>
                    <w:r w:rsidR="00730134"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</w:rPr>
      <w:drawing>
        <wp:inline distT="0" distB="0" distL="0" distR="0" wp14:anchorId="60759A07" wp14:editId="1AA2D829">
          <wp:extent cx="2997038" cy="93853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2019簽名檔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135" cy="959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2CB"/>
    <w:multiLevelType w:val="hybridMultilevel"/>
    <w:tmpl w:val="D4901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B511F"/>
    <w:multiLevelType w:val="hybridMultilevel"/>
    <w:tmpl w:val="B03A3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C068C"/>
    <w:multiLevelType w:val="hybridMultilevel"/>
    <w:tmpl w:val="CDFA9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D0CC7"/>
    <w:multiLevelType w:val="hybridMultilevel"/>
    <w:tmpl w:val="0518EC60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9CF0FC">
      <w:start w:val="1"/>
      <w:numFmt w:val="decimal"/>
      <w:lvlText w:val="%2"/>
      <w:lvlJc w:val="left"/>
      <w:pPr>
        <w:ind w:left="1680" w:hanging="12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46E6B"/>
    <w:multiLevelType w:val="hybridMultilevel"/>
    <w:tmpl w:val="FCD40F2C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E6081B"/>
    <w:multiLevelType w:val="hybridMultilevel"/>
    <w:tmpl w:val="500AE888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012301"/>
    <w:multiLevelType w:val="hybridMultilevel"/>
    <w:tmpl w:val="3E56CD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94F61"/>
    <w:multiLevelType w:val="hybridMultilevel"/>
    <w:tmpl w:val="F42258A4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6D44CE"/>
    <w:multiLevelType w:val="hybridMultilevel"/>
    <w:tmpl w:val="BFB07970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2548B2"/>
    <w:multiLevelType w:val="hybridMultilevel"/>
    <w:tmpl w:val="DF544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891A7D"/>
    <w:multiLevelType w:val="hybridMultilevel"/>
    <w:tmpl w:val="57EA0D5E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63306D"/>
    <w:multiLevelType w:val="hybridMultilevel"/>
    <w:tmpl w:val="54D85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725DE0"/>
    <w:multiLevelType w:val="hybridMultilevel"/>
    <w:tmpl w:val="31B44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5133A5"/>
    <w:multiLevelType w:val="hybridMultilevel"/>
    <w:tmpl w:val="6DBC68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150B64"/>
    <w:multiLevelType w:val="hybridMultilevel"/>
    <w:tmpl w:val="DF544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FB64F1"/>
    <w:multiLevelType w:val="hybridMultilevel"/>
    <w:tmpl w:val="613003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CD4CC3"/>
    <w:multiLevelType w:val="hybridMultilevel"/>
    <w:tmpl w:val="D682B454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855829"/>
    <w:multiLevelType w:val="hybridMultilevel"/>
    <w:tmpl w:val="4522A5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9E60AE"/>
    <w:multiLevelType w:val="hybridMultilevel"/>
    <w:tmpl w:val="971A3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95B43"/>
    <w:multiLevelType w:val="hybridMultilevel"/>
    <w:tmpl w:val="E844F5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8350B"/>
    <w:multiLevelType w:val="hybridMultilevel"/>
    <w:tmpl w:val="2A2AF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EF276A"/>
    <w:multiLevelType w:val="hybridMultilevel"/>
    <w:tmpl w:val="72C67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857F9D"/>
    <w:multiLevelType w:val="hybridMultilevel"/>
    <w:tmpl w:val="E7069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DB5E73"/>
    <w:multiLevelType w:val="hybridMultilevel"/>
    <w:tmpl w:val="65725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2679BE"/>
    <w:multiLevelType w:val="hybridMultilevel"/>
    <w:tmpl w:val="93E899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065DE6"/>
    <w:multiLevelType w:val="hybridMultilevel"/>
    <w:tmpl w:val="373A2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711ED"/>
    <w:multiLevelType w:val="hybridMultilevel"/>
    <w:tmpl w:val="C1C66BD6"/>
    <w:lvl w:ilvl="0" w:tplc="90D48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F2680E"/>
    <w:multiLevelType w:val="hybridMultilevel"/>
    <w:tmpl w:val="56148F6A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0CDB48">
      <w:start w:val="1"/>
      <w:numFmt w:val="taiwaneseCountingThousand"/>
      <w:lvlText w:val="%2、"/>
      <w:lvlJc w:val="left"/>
      <w:pPr>
        <w:ind w:left="972" w:hanging="4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50468F"/>
    <w:multiLevelType w:val="hybridMultilevel"/>
    <w:tmpl w:val="4D5AC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564453"/>
    <w:multiLevelType w:val="hybridMultilevel"/>
    <w:tmpl w:val="E7400A6E"/>
    <w:lvl w:ilvl="0" w:tplc="AD7AC4EA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905593"/>
    <w:multiLevelType w:val="hybridMultilevel"/>
    <w:tmpl w:val="893C44F8"/>
    <w:lvl w:ilvl="0" w:tplc="E4D68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5A2425"/>
    <w:multiLevelType w:val="hybridMultilevel"/>
    <w:tmpl w:val="906866F6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FD11CC"/>
    <w:multiLevelType w:val="hybridMultilevel"/>
    <w:tmpl w:val="F9B2EE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C1196"/>
    <w:multiLevelType w:val="hybridMultilevel"/>
    <w:tmpl w:val="910CE5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660A23"/>
    <w:multiLevelType w:val="hybridMultilevel"/>
    <w:tmpl w:val="358CB25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0174AD"/>
    <w:multiLevelType w:val="hybridMultilevel"/>
    <w:tmpl w:val="CF4AF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127E22"/>
    <w:multiLevelType w:val="hybridMultilevel"/>
    <w:tmpl w:val="895AEAA2"/>
    <w:lvl w:ilvl="0" w:tplc="3610542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7"/>
  </w:num>
  <w:num w:numId="7">
    <w:abstractNumId w:val="21"/>
  </w:num>
  <w:num w:numId="8">
    <w:abstractNumId w:val="30"/>
  </w:num>
  <w:num w:numId="9">
    <w:abstractNumId w:val="18"/>
  </w:num>
  <w:num w:numId="10">
    <w:abstractNumId w:val="0"/>
  </w:num>
  <w:num w:numId="11">
    <w:abstractNumId w:val="23"/>
  </w:num>
  <w:num w:numId="12">
    <w:abstractNumId w:val="16"/>
  </w:num>
  <w:num w:numId="13">
    <w:abstractNumId w:val="3"/>
  </w:num>
  <w:num w:numId="14">
    <w:abstractNumId w:val="27"/>
  </w:num>
  <w:num w:numId="15">
    <w:abstractNumId w:val="31"/>
  </w:num>
  <w:num w:numId="16">
    <w:abstractNumId w:val="34"/>
  </w:num>
  <w:num w:numId="17">
    <w:abstractNumId w:val="11"/>
  </w:num>
  <w:num w:numId="18">
    <w:abstractNumId w:val="2"/>
  </w:num>
  <w:num w:numId="19">
    <w:abstractNumId w:val="13"/>
  </w:num>
  <w:num w:numId="20">
    <w:abstractNumId w:val="26"/>
  </w:num>
  <w:num w:numId="21">
    <w:abstractNumId w:val="28"/>
  </w:num>
  <w:num w:numId="22">
    <w:abstractNumId w:val="24"/>
  </w:num>
  <w:num w:numId="23">
    <w:abstractNumId w:val="33"/>
  </w:num>
  <w:num w:numId="24">
    <w:abstractNumId w:val="20"/>
  </w:num>
  <w:num w:numId="25">
    <w:abstractNumId w:val="22"/>
  </w:num>
  <w:num w:numId="26">
    <w:abstractNumId w:val="9"/>
  </w:num>
  <w:num w:numId="27">
    <w:abstractNumId w:val="1"/>
  </w:num>
  <w:num w:numId="28">
    <w:abstractNumId w:val="35"/>
  </w:num>
  <w:num w:numId="29">
    <w:abstractNumId w:val="7"/>
  </w:num>
  <w:num w:numId="30">
    <w:abstractNumId w:val="36"/>
  </w:num>
  <w:num w:numId="31">
    <w:abstractNumId w:val="14"/>
  </w:num>
  <w:num w:numId="32">
    <w:abstractNumId w:val="15"/>
  </w:num>
  <w:num w:numId="33">
    <w:abstractNumId w:val="29"/>
  </w:num>
  <w:num w:numId="34">
    <w:abstractNumId w:val="32"/>
  </w:num>
  <w:num w:numId="35">
    <w:abstractNumId w:val="6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54"/>
    <w:rsid w:val="000046D1"/>
    <w:rsid w:val="00090873"/>
    <w:rsid w:val="000B6C94"/>
    <w:rsid w:val="000B7E36"/>
    <w:rsid w:val="001130C4"/>
    <w:rsid w:val="001163B5"/>
    <w:rsid w:val="00171354"/>
    <w:rsid w:val="001A27DA"/>
    <w:rsid w:val="001D3697"/>
    <w:rsid w:val="002031FF"/>
    <w:rsid w:val="002065E9"/>
    <w:rsid w:val="00213B7B"/>
    <w:rsid w:val="002175B1"/>
    <w:rsid w:val="00263DC2"/>
    <w:rsid w:val="00277965"/>
    <w:rsid w:val="00294D90"/>
    <w:rsid w:val="002B773F"/>
    <w:rsid w:val="002F7717"/>
    <w:rsid w:val="003104C8"/>
    <w:rsid w:val="00315AF6"/>
    <w:rsid w:val="0032755C"/>
    <w:rsid w:val="00345FF6"/>
    <w:rsid w:val="003556EF"/>
    <w:rsid w:val="003655AE"/>
    <w:rsid w:val="00411646"/>
    <w:rsid w:val="0041429E"/>
    <w:rsid w:val="00421C54"/>
    <w:rsid w:val="004543EC"/>
    <w:rsid w:val="00460D54"/>
    <w:rsid w:val="00492772"/>
    <w:rsid w:val="004D2E89"/>
    <w:rsid w:val="005161D3"/>
    <w:rsid w:val="005445F0"/>
    <w:rsid w:val="005476F3"/>
    <w:rsid w:val="005835ED"/>
    <w:rsid w:val="005A3278"/>
    <w:rsid w:val="00616289"/>
    <w:rsid w:val="00620319"/>
    <w:rsid w:val="006450EA"/>
    <w:rsid w:val="0068162E"/>
    <w:rsid w:val="006838C0"/>
    <w:rsid w:val="006C254D"/>
    <w:rsid w:val="006C4695"/>
    <w:rsid w:val="006C6F78"/>
    <w:rsid w:val="006D0452"/>
    <w:rsid w:val="006F607A"/>
    <w:rsid w:val="00730134"/>
    <w:rsid w:val="0077457C"/>
    <w:rsid w:val="007B33FD"/>
    <w:rsid w:val="00855112"/>
    <w:rsid w:val="00876BD8"/>
    <w:rsid w:val="008822F1"/>
    <w:rsid w:val="008A41B8"/>
    <w:rsid w:val="008A6A8B"/>
    <w:rsid w:val="008B769C"/>
    <w:rsid w:val="008C5F08"/>
    <w:rsid w:val="00920394"/>
    <w:rsid w:val="009646D9"/>
    <w:rsid w:val="00981745"/>
    <w:rsid w:val="009C1424"/>
    <w:rsid w:val="00A018BE"/>
    <w:rsid w:val="00A22EEE"/>
    <w:rsid w:val="00A47F2C"/>
    <w:rsid w:val="00A57141"/>
    <w:rsid w:val="00A57527"/>
    <w:rsid w:val="00A82665"/>
    <w:rsid w:val="00A83BAD"/>
    <w:rsid w:val="00A86F8A"/>
    <w:rsid w:val="00B32F05"/>
    <w:rsid w:val="00B34686"/>
    <w:rsid w:val="00B73507"/>
    <w:rsid w:val="00B7746D"/>
    <w:rsid w:val="00B77807"/>
    <w:rsid w:val="00B9559D"/>
    <w:rsid w:val="00BF28EA"/>
    <w:rsid w:val="00C2743E"/>
    <w:rsid w:val="00C30ECD"/>
    <w:rsid w:val="00CF636A"/>
    <w:rsid w:val="00D20F71"/>
    <w:rsid w:val="00DA278B"/>
    <w:rsid w:val="00DB242D"/>
    <w:rsid w:val="00DB26F7"/>
    <w:rsid w:val="00DC1402"/>
    <w:rsid w:val="00E2548C"/>
    <w:rsid w:val="00E8238D"/>
    <w:rsid w:val="00F10F9D"/>
    <w:rsid w:val="00F64F88"/>
    <w:rsid w:val="00FC0253"/>
    <w:rsid w:val="00FC48C8"/>
    <w:rsid w:val="00FC6AB8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222F0"/>
  <w15:docId w15:val="{4EFBD9E9-C138-4856-8AD8-68A4EA81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3EC"/>
  </w:style>
  <w:style w:type="paragraph" w:styleId="Heading1">
    <w:name w:val="heading 1"/>
    <w:basedOn w:val="Normal"/>
    <w:next w:val="Normal"/>
    <w:link w:val="Heading1Char"/>
    <w:uiPriority w:val="9"/>
    <w:qFormat/>
    <w:rsid w:val="00454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3EC"/>
    <w:pPr>
      <w:ind w:leftChars="200" w:left="480"/>
    </w:pPr>
  </w:style>
  <w:style w:type="table" w:styleId="TableGrid">
    <w:name w:val="Table Grid"/>
    <w:basedOn w:val="TableNormal"/>
    <w:uiPriority w:val="59"/>
    <w:unhideWhenUsed/>
    <w:rsid w:val="00F1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04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52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6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6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3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54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4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3EC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43EC"/>
    <w:rPr>
      <w:b/>
      <w:bCs/>
    </w:rPr>
  </w:style>
  <w:style w:type="character" w:styleId="Emphasis">
    <w:name w:val="Emphasis"/>
    <w:basedOn w:val="DefaultParagraphFont"/>
    <w:uiPriority w:val="20"/>
    <w:qFormat/>
    <w:rsid w:val="004543EC"/>
    <w:rPr>
      <w:i/>
      <w:iCs/>
    </w:rPr>
  </w:style>
  <w:style w:type="paragraph" w:styleId="NoSpacing">
    <w:name w:val="No Spacing"/>
    <w:uiPriority w:val="1"/>
    <w:qFormat/>
    <w:rsid w:val="004543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43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43E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3E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43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43E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43E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43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43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3EC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B7E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02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0253"/>
    <w:rPr>
      <w:sz w:val="20"/>
      <w:szCs w:val="20"/>
    </w:rPr>
  </w:style>
  <w:style w:type="paragraph" w:customStyle="1" w:styleId="Default">
    <w:name w:val="Default"/>
    <w:rsid w:val="005A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16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30C4"/>
    <w:rPr>
      <w:color w:val="605E5C"/>
      <w:shd w:val="clear" w:color="auto" w:fill="E1DFDD"/>
    </w:rPr>
  </w:style>
  <w:style w:type="character" w:customStyle="1" w:styleId="a">
    <w:name w:val="預設段落字型"/>
    <w:rsid w:val="00E8238D"/>
  </w:style>
  <w:style w:type="paragraph" w:customStyle="1" w:styleId="Standard">
    <w:name w:val="Standard"/>
    <w:rsid w:val="00E823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character" w:customStyle="1" w:styleId="markedcontent">
    <w:name w:val="markedcontent"/>
    <w:basedOn w:val="DefaultParagraphFont"/>
    <w:rsid w:val="0064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a.ntust.edu.tw/p/412-1013-6104.php?Lang=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ba.ntust.edu.tw/p/412-1013-6104.php?Lang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://Users/User/AppData/Local/Temp/uploadthesis_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theses.lib.ntust.edu.tw/cgi-bin/gs32/gsweb.cgi/ccd=oia8yz/webmge?switch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ntust.edu.tw/EN/stud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79D2-8B65-4BE0-9E57-B89E1841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YupingZhuo</dc:creator>
  <cp:lastModifiedBy>eschenlohr</cp:lastModifiedBy>
  <cp:revision>3</cp:revision>
  <cp:lastPrinted>2021-09-02T09:21:00Z</cp:lastPrinted>
  <dcterms:created xsi:type="dcterms:W3CDTF">2021-09-03T07:54:00Z</dcterms:created>
  <dcterms:modified xsi:type="dcterms:W3CDTF">2021-09-03T08:54:00Z</dcterms:modified>
</cp:coreProperties>
</file>